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31BF5" w14:textId="77777777" w:rsidR="00CD2659" w:rsidRPr="00F932B7" w:rsidRDefault="00CD2659" w:rsidP="00F932B7">
      <w:pPr>
        <w:spacing w:after="0"/>
        <w:rPr>
          <w:rFonts w:cstheme="minorHAnsi"/>
        </w:rPr>
      </w:pPr>
      <w:bookmarkStart w:id="0" w:name="_GoBack"/>
      <w:bookmarkEnd w:id="0"/>
    </w:p>
    <w:p w14:paraId="2BD47DAA" w14:textId="77777777" w:rsidR="00A45424" w:rsidRPr="00F932B7" w:rsidRDefault="00A45424" w:rsidP="00F932B7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74A6C" w14:paraId="46EAA1D0" w14:textId="77777777" w:rsidTr="00D74A6C">
        <w:trPr>
          <w:trHeight w:val="133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FAC" w14:textId="77777777" w:rsidR="00D74A6C" w:rsidRDefault="00D74A6C" w:rsidP="00F932B7">
            <w:pPr>
              <w:spacing w:before="240"/>
              <w:jc w:val="center"/>
              <w:rPr>
                <w:rFonts w:cstheme="minorHAnsi"/>
                <w:b/>
              </w:rPr>
            </w:pPr>
          </w:p>
          <w:p w14:paraId="35F6E5F4" w14:textId="77777777" w:rsidR="00D74A6C" w:rsidRDefault="00D74A6C" w:rsidP="00F932B7">
            <w:pPr>
              <w:spacing w:before="240"/>
              <w:jc w:val="center"/>
              <w:rPr>
                <w:rFonts w:cstheme="minorHAnsi"/>
                <w:b/>
              </w:rPr>
            </w:pPr>
          </w:p>
          <w:p w14:paraId="5BE08B85" w14:textId="77777777" w:rsidR="00D74A6C" w:rsidRDefault="00D74A6C" w:rsidP="00F932B7">
            <w:pPr>
              <w:spacing w:before="240"/>
              <w:jc w:val="center"/>
              <w:rPr>
                <w:rFonts w:cstheme="minorHAnsi"/>
                <w:b/>
              </w:rPr>
            </w:pPr>
          </w:p>
          <w:p w14:paraId="50554AE7" w14:textId="77777777" w:rsidR="00D74A6C" w:rsidRDefault="00D74A6C" w:rsidP="00F932B7">
            <w:pPr>
              <w:spacing w:before="240"/>
              <w:jc w:val="center"/>
              <w:rPr>
                <w:rFonts w:cstheme="minorHAnsi"/>
                <w:b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732754BC" w14:textId="77777777" w:rsidR="00D74A6C" w:rsidRPr="00D74A6C" w:rsidRDefault="00D74A6C" w:rsidP="00F932B7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 w:rsidRPr="00D74A6C">
              <w:rPr>
                <w:rFonts w:asciiTheme="minorHAnsi" w:hAnsiTheme="minorHAnsi" w:cstheme="minorHAnsi"/>
              </w:rPr>
              <w:t>Konin, dnia…………………………</w:t>
            </w:r>
          </w:p>
        </w:tc>
      </w:tr>
      <w:tr w:rsidR="00D74A6C" w14:paraId="73FFB03F" w14:textId="77777777" w:rsidTr="00D74A6C">
        <w:tc>
          <w:tcPr>
            <w:tcW w:w="4889" w:type="dxa"/>
            <w:tcBorders>
              <w:top w:val="single" w:sz="4" w:space="0" w:color="auto"/>
            </w:tcBorders>
          </w:tcPr>
          <w:p w14:paraId="324E8999" w14:textId="77777777" w:rsidR="00D74A6C" w:rsidRPr="00D74A6C" w:rsidRDefault="00D74A6C" w:rsidP="00D74A6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74A6C">
              <w:rPr>
                <w:rFonts w:asciiTheme="minorHAnsi" w:hAnsiTheme="minorHAnsi" w:cstheme="minorHAnsi"/>
                <w:i/>
                <w:sz w:val="18"/>
                <w:szCs w:val="18"/>
              </w:rPr>
              <w:t>Nazwa Wykonawcy, adres, telefon</w:t>
            </w:r>
          </w:p>
        </w:tc>
        <w:tc>
          <w:tcPr>
            <w:tcW w:w="4889" w:type="dxa"/>
          </w:tcPr>
          <w:p w14:paraId="0A016EAE" w14:textId="77777777" w:rsidR="00D74A6C" w:rsidRDefault="00D74A6C" w:rsidP="00F932B7">
            <w:pPr>
              <w:spacing w:before="240"/>
              <w:jc w:val="center"/>
              <w:rPr>
                <w:rFonts w:cstheme="minorHAnsi"/>
                <w:b/>
              </w:rPr>
            </w:pPr>
          </w:p>
        </w:tc>
      </w:tr>
    </w:tbl>
    <w:p w14:paraId="33195314" w14:textId="77777777" w:rsidR="00440C21" w:rsidRDefault="00C50E57" w:rsidP="00F932B7">
      <w:pPr>
        <w:spacing w:before="240" w:after="0" w:line="240" w:lineRule="auto"/>
        <w:jc w:val="center"/>
        <w:rPr>
          <w:rFonts w:cstheme="minorHAnsi"/>
          <w:b/>
        </w:rPr>
      </w:pPr>
      <w:r w:rsidRPr="00F932B7">
        <w:rPr>
          <w:rFonts w:cstheme="minorHAnsi"/>
          <w:b/>
        </w:rPr>
        <w:t>W</w:t>
      </w:r>
      <w:r w:rsidR="00284C0C" w:rsidRPr="00F932B7">
        <w:rPr>
          <w:rFonts w:cstheme="minorHAnsi"/>
          <w:b/>
        </w:rPr>
        <w:t xml:space="preserve">ykaz osób </w:t>
      </w:r>
      <w:r w:rsidR="006535D2">
        <w:rPr>
          <w:rFonts w:cstheme="minorHAnsi"/>
          <w:b/>
        </w:rPr>
        <w:t>uprawnionych i</w:t>
      </w:r>
      <w:r w:rsidR="00440C21" w:rsidRPr="00F932B7">
        <w:rPr>
          <w:rFonts w:cstheme="minorHAnsi"/>
          <w:b/>
        </w:rPr>
        <w:t xml:space="preserve"> upoważnionych do wykonywania prac </w:t>
      </w:r>
      <w:r w:rsidR="00862E25" w:rsidRPr="00F932B7">
        <w:rPr>
          <w:rFonts w:cstheme="minorHAnsi"/>
          <w:b/>
        </w:rPr>
        <w:br/>
      </w:r>
      <w:r w:rsidR="001D3718" w:rsidRPr="00F932B7">
        <w:rPr>
          <w:rFonts w:cstheme="minorHAnsi"/>
          <w:b/>
        </w:rPr>
        <w:t xml:space="preserve"> na terenie MZGOK S</w:t>
      </w:r>
      <w:r w:rsidR="009E68F9" w:rsidRPr="00F932B7">
        <w:rPr>
          <w:rFonts w:cstheme="minorHAnsi"/>
          <w:b/>
        </w:rPr>
        <w:t>p. z o.o.</w:t>
      </w:r>
      <w:r w:rsidR="006C2040" w:rsidRPr="00F932B7">
        <w:rPr>
          <w:rFonts w:cstheme="minorHAnsi"/>
          <w:b/>
        </w:rPr>
        <w:t xml:space="preserve"> </w:t>
      </w:r>
      <w:r w:rsidR="009E68F9" w:rsidRPr="00F932B7">
        <w:rPr>
          <w:rFonts w:cstheme="minorHAnsi"/>
          <w:b/>
        </w:rPr>
        <w:t xml:space="preserve">wspólnie ze służbami </w:t>
      </w:r>
      <w:r w:rsidR="004A54DC" w:rsidRPr="00F932B7">
        <w:rPr>
          <w:rFonts w:cstheme="minorHAnsi"/>
          <w:b/>
        </w:rPr>
        <w:t>MZGOK</w:t>
      </w:r>
      <w:r w:rsidR="001D3718" w:rsidRPr="00F932B7">
        <w:rPr>
          <w:rFonts w:cstheme="minorHAnsi"/>
          <w:b/>
        </w:rPr>
        <w:t xml:space="preserve"> Sp.</w:t>
      </w:r>
      <w:r w:rsidR="0099793B" w:rsidRPr="00F932B7">
        <w:rPr>
          <w:rFonts w:cstheme="minorHAnsi"/>
          <w:b/>
        </w:rPr>
        <w:t xml:space="preserve"> </w:t>
      </w:r>
      <w:r w:rsidR="001D3718" w:rsidRPr="00F932B7">
        <w:rPr>
          <w:rFonts w:cstheme="minorHAnsi"/>
          <w:b/>
        </w:rPr>
        <w:t>z o.o.</w:t>
      </w:r>
      <w:r w:rsidR="009E68F9" w:rsidRPr="00F932B7">
        <w:rPr>
          <w:rFonts w:cstheme="minorHAnsi"/>
          <w:b/>
        </w:rPr>
        <w:t xml:space="preserve"> w Koninie</w:t>
      </w:r>
    </w:p>
    <w:p w14:paraId="6D94F935" w14:textId="77777777" w:rsidR="00D74A6C" w:rsidRDefault="00D74A6C" w:rsidP="00F932B7">
      <w:pPr>
        <w:spacing w:after="0" w:line="240" w:lineRule="auto"/>
        <w:rPr>
          <w:rFonts w:cstheme="minorHAnsi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2694"/>
        <w:gridCol w:w="2551"/>
      </w:tblGrid>
      <w:tr w:rsidR="00F932B7" w:rsidRPr="00F932B7" w14:paraId="2B937704" w14:textId="77777777" w:rsidTr="00F932B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96962" w14:textId="77777777" w:rsidR="00F932B7" w:rsidRPr="00F932B7" w:rsidRDefault="00F932B7" w:rsidP="00F932B7">
            <w:pPr>
              <w:spacing w:before="240" w:after="0" w:line="240" w:lineRule="auto"/>
              <w:jc w:val="center"/>
              <w:rPr>
                <w:rFonts w:cstheme="minorHAnsi"/>
              </w:rPr>
            </w:pPr>
            <w:r w:rsidRPr="00F932B7">
              <w:rPr>
                <w:rFonts w:cstheme="minorHAnsi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C8348" w14:textId="77777777" w:rsidR="00F932B7" w:rsidRPr="00F932B7" w:rsidRDefault="00F932B7" w:rsidP="00F932B7">
            <w:pPr>
              <w:spacing w:before="240" w:after="0" w:line="240" w:lineRule="auto"/>
              <w:jc w:val="center"/>
              <w:rPr>
                <w:rFonts w:cstheme="minorHAnsi"/>
              </w:rPr>
            </w:pPr>
            <w:r w:rsidRPr="00F932B7">
              <w:rPr>
                <w:rFonts w:cstheme="minorHAnsi"/>
              </w:rPr>
              <w:t>Imię i nazwisko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54138" w14:textId="77777777" w:rsidR="00F932B7" w:rsidRPr="00F932B7" w:rsidRDefault="006535D2" w:rsidP="00F932B7">
            <w:pPr>
              <w:spacing w:before="240"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Upoważnienie dla prac*)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3AF94" w14:textId="77777777" w:rsidR="00F932B7" w:rsidRPr="00F932B7" w:rsidRDefault="00F932B7" w:rsidP="00F932B7">
            <w:pPr>
              <w:spacing w:before="240" w:after="0" w:line="240" w:lineRule="auto"/>
              <w:jc w:val="center"/>
              <w:rPr>
                <w:rFonts w:cstheme="minorHAnsi"/>
              </w:rPr>
            </w:pPr>
            <w:r w:rsidRPr="00F932B7">
              <w:rPr>
                <w:rFonts w:cstheme="minorHAnsi"/>
              </w:rPr>
              <w:t>Termin upoważnienia</w:t>
            </w:r>
          </w:p>
        </w:tc>
      </w:tr>
      <w:tr w:rsidR="00F932B7" w:rsidRPr="00F932B7" w14:paraId="3527C5F1" w14:textId="77777777" w:rsidTr="00F932B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9B69" w14:textId="77777777" w:rsidR="00F932B7" w:rsidRPr="00F932B7" w:rsidRDefault="00F932B7" w:rsidP="00F932B7">
            <w:pPr>
              <w:spacing w:before="240" w:after="0"/>
              <w:rPr>
                <w:rFonts w:cstheme="minorHAnsi"/>
              </w:rPr>
            </w:pPr>
            <w:r w:rsidRPr="00F932B7">
              <w:rPr>
                <w:rFonts w:cstheme="minorHAnsi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E582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8851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47F7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</w:tr>
      <w:tr w:rsidR="00F932B7" w:rsidRPr="00F932B7" w14:paraId="3B5186DD" w14:textId="77777777" w:rsidTr="00F932B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8817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  <w:r w:rsidRPr="00F932B7">
              <w:rPr>
                <w:rFonts w:cstheme="minorHAnsi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B684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CFD4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C4BE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</w:tr>
      <w:tr w:rsidR="00F932B7" w:rsidRPr="00F932B7" w14:paraId="6E161B9A" w14:textId="77777777" w:rsidTr="00F932B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9DF5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  <w:r w:rsidRPr="00F932B7">
              <w:rPr>
                <w:rFonts w:cstheme="minorHAnsi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9966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85EB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541F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</w:tr>
      <w:tr w:rsidR="00F932B7" w:rsidRPr="00F932B7" w14:paraId="259BB2B0" w14:textId="77777777" w:rsidTr="00F932B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C3D3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  <w:r w:rsidRPr="00F932B7">
              <w:rPr>
                <w:rFonts w:cstheme="minorHAnsi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709C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ED49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D07B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</w:tr>
      <w:tr w:rsidR="00F932B7" w:rsidRPr="00F932B7" w14:paraId="00FFD550" w14:textId="77777777" w:rsidTr="00F932B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BFA9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  <w:r w:rsidRPr="00F932B7">
              <w:rPr>
                <w:rFonts w:cstheme="minorHAnsi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994E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EFD3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24C1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</w:tr>
      <w:tr w:rsidR="00F932B7" w:rsidRPr="00F932B7" w14:paraId="01FDD4C1" w14:textId="77777777" w:rsidTr="00F932B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FF54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  <w:r w:rsidRPr="00F932B7">
              <w:rPr>
                <w:rFonts w:cstheme="minorHAnsi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2C3C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BC69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CDFA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</w:tr>
      <w:tr w:rsidR="00F932B7" w:rsidRPr="00F932B7" w14:paraId="21F07C75" w14:textId="77777777" w:rsidTr="00F932B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96EE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  <w:r w:rsidRPr="00F932B7">
              <w:rPr>
                <w:rFonts w:cstheme="minorHAnsi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DF63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A8E9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BD93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</w:tr>
    </w:tbl>
    <w:p w14:paraId="21E355FE" w14:textId="77777777" w:rsidR="00861F74" w:rsidRPr="00F932B7" w:rsidRDefault="006535D2" w:rsidP="00F932B7">
      <w:pPr>
        <w:spacing w:before="240" w:after="0" w:line="240" w:lineRule="auto"/>
        <w:rPr>
          <w:rFonts w:cstheme="minorHAnsi"/>
        </w:rPr>
      </w:pPr>
      <w:r>
        <w:rPr>
          <w:rFonts w:cstheme="minorHAnsi"/>
        </w:rPr>
        <w:t>*)</w:t>
      </w:r>
      <w:r w:rsidR="00861F74" w:rsidRPr="00F932B7">
        <w:rPr>
          <w:rFonts w:cstheme="minorHAnsi"/>
        </w:rPr>
        <w:t>– obsługa; K – Konserwacja; R – remont; Pm – Prace montażowe; Pk-p – prace kontrolno-pomiarowe</w:t>
      </w:r>
    </w:p>
    <w:p w14:paraId="2966C1AC" w14:textId="77777777" w:rsidR="00815CB7" w:rsidRPr="00F932B7" w:rsidRDefault="00815CB7" w:rsidP="00F932B7">
      <w:pPr>
        <w:spacing w:after="0" w:line="240" w:lineRule="auto"/>
        <w:ind w:left="284"/>
        <w:rPr>
          <w:rFonts w:cstheme="minorHAnsi"/>
        </w:rPr>
      </w:pPr>
    </w:p>
    <w:p w14:paraId="6620B980" w14:textId="77777777" w:rsidR="00815CB7" w:rsidRPr="006535D2" w:rsidRDefault="00815CB7" w:rsidP="00F932B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535D2">
        <w:rPr>
          <w:rFonts w:cstheme="minorHAnsi"/>
          <w:sz w:val="18"/>
          <w:szCs w:val="18"/>
        </w:rPr>
        <w:t>Zgodnie z art.6 ust.1 li</w:t>
      </w:r>
      <w:r w:rsidR="006535D2" w:rsidRPr="006535D2">
        <w:rPr>
          <w:rFonts w:cstheme="minorHAnsi"/>
          <w:sz w:val="18"/>
          <w:szCs w:val="18"/>
        </w:rPr>
        <w:t xml:space="preserve">t. a oraz art. 9 ust. 2 lit. a </w:t>
      </w:r>
      <w:r w:rsidRPr="006535D2">
        <w:rPr>
          <w:rFonts w:cstheme="minorHAnsi"/>
          <w:sz w:val="18"/>
          <w:szCs w:val="18"/>
        </w:rPr>
        <w:t>ogólnego rozporządzenia o ochronie danych osobowych</w:t>
      </w:r>
      <w:r w:rsidR="00F932B7" w:rsidRPr="006535D2">
        <w:rPr>
          <w:rFonts w:cstheme="minorHAnsi"/>
          <w:sz w:val="18"/>
          <w:szCs w:val="18"/>
        </w:rPr>
        <w:br/>
      </w:r>
      <w:r w:rsidRPr="006535D2">
        <w:rPr>
          <w:rFonts w:cstheme="minorHAnsi"/>
          <w:sz w:val="18"/>
          <w:szCs w:val="18"/>
        </w:rPr>
        <w:t xml:space="preserve"> z dnia 27 kwietnia 2016 r. Wyrażam zgodę na przetwarzanie danych osobowych delegowanych pracowników, w tym dotyczących wykonywania wszelkich usług i prac na terenie MZGOK Sp. z o. o (administrator danych) oraz udostępnianie danych osobowych delegowanych pracowników  w celach związanych z realizacją usług w zakresie wykonywania prac na podstawie pisemnych umów między stronami.</w:t>
      </w:r>
      <w:r w:rsidR="006535D2">
        <w:rPr>
          <w:rFonts w:cstheme="minorHAnsi"/>
          <w:sz w:val="18"/>
          <w:szCs w:val="18"/>
        </w:rPr>
        <w:t xml:space="preserve"> </w:t>
      </w:r>
      <w:r w:rsidRPr="006535D2">
        <w:rPr>
          <w:rFonts w:cstheme="minorHAnsi"/>
          <w:sz w:val="18"/>
          <w:szCs w:val="18"/>
        </w:rPr>
        <w:t>Zostałem(-am) poinformowany(-a) o prawie dostępu do treści danych delegowanych pracowników oraz ich poprawiania, aktualizacji, uzupełniania i usuwania.</w:t>
      </w:r>
    </w:p>
    <w:p w14:paraId="1079516C" w14:textId="77777777" w:rsidR="00F932B7" w:rsidRDefault="00F932B7" w:rsidP="00F932B7">
      <w:pPr>
        <w:spacing w:after="0" w:line="240" w:lineRule="auto"/>
        <w:ind w:left="284"/>
        <w:rPr>
          <w:rFonts w:cstheme="minorHAnsi"/>
        </w:rPr>
      </w:pPr>
    </w:p>
    <w:p w14:paraId="1935619F" w14:textId="77777777" w:rsidR="006C2040" w:rsidRPr="00F932B7" w:rsidRDefault="000D54F3" w:rsidP="00F932B7">
      <w:pPr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 xml:space="preserve">Data i </w:t>
      </w:r>
      <w:r w:rsidR="006C2040" w:rsidRPr="00F932B7">
        <w:rPr>
          <w:rFonts w:cstheme="minorHAnsi"/>
        </w:rPr>
        <w:t xml:space="preserve">Podpis </w:t>
      </w:r>
      <w:r w:rsidR="006535D2">
        <w:rPr>
          <w:rFonts w:cstheme="minorHAnsi"/>
        </w:rPr>
        <w:t>przedstawiciela Wykonawcy</w:t>
      </w:r>
      <w:r w:rsidR="00F932B7">
        <w:rPr>
          <w:rFonts w:cstheme="minorHAnsi"/>
        </w:rPr>
        <w:t xml:space="preserve"> ………………………………………………………………………..</w:t>
      </w:r>
    </w:p>
    <w:p w14:paraId="2FEECBE2" w14:textId="77777777" w:rsidR="00815CB7" w:rsidRPr="00F932B7" w:rsidRDefault="00815CB7" w:rsidP="00F932B7">
      <w:pPr>
        <w:spacing w:after="0" w:line="240" w:lineRule="auto"/>
        <w:ind w:left="284"/>
        <w:rPr>
          <w:rFonts w:cstheme="minorHAnsi"/>
        </w:rPr>
      </w:pPr>
    </w:p>
    <w:p w14:paraId="77105CA3" w14:textId="77777777" w:rsidR="00CD2CFB" w:rsidRDefault="00CD2CFB" w:rsidP="00F932B7">
      <w:pPr>
        <w:spacing w:after="0" w:line="240" w:lineRule="auto"/>
        <w:rPr>
          <w:rFonts w:cstheme="minorHAnsi"/>
        </w:rPr>
      </w:pPr>
    </w:p>
    <w:p w14:paraId="49BEDA9E" w14:textId="77777777" w:rsidR="00CD2CFB" w:rsidRDefault="00CD2CFB" w:rsidP="00F932B7">
      <w:pPr>
        <w:spacing w:after="0" w:line="240" w:lineRule="auto"/>
        <w:rPr>
          <w:rFonts w:cstheme="minorHAnsi"/>
        </w:rPr>
      </w:pPr>
    </w:p>
    <w:p w14:paraId="39D5AD8D" w14:textId="77777777" w:rsidR="00440C21" w:rsidRPr="00F932B7" w:rsidRDefault="00CD2CFB" w:rsidP="00CD2CFB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lastRenderedPageBreak/>
        <w:t>W</w:t>
      </w:r>
      <w:r w:rsidR="00440C21" w:rsidRPr="00F932B7">
        <w:rPr>
          <w:rFonts w:cstheme="minorHAnsi"/>
        </w:rPr>
        <w:t xml:space="preserve">ymienione </w:t>
      </w:r>
      <w:r>
        <w:rPr>
          <w:rFonts w:cstheme="minorHAnsi"/>
        </w:rPr>
        <w:t xml:space="preserve">w Wykazie </w:t>
      </w:r>
      <w:r w:rsidR="00440C21" w:rsidRPr="00F932B7">
        <w:rPr>
          <w:rFonts w:cstheme="minorHAnsi"/>
        </w:rPr>
        <w:t xml:space="preserve">osoby upoważniam w </w:t>
      </w:r>
      <w:r>
        <w:rPr>
          <w:rFonts w:cstheme="minorHAnsi"/>
        </w:rPr>
        <w:t xml:space="preserve">podanym zakresie </w:t>
      </w:r>
      <w:r w:rsidR="00440C21" w:rsidRPr="00F932B7">
        <w:rPr>
          <w:rFonts w:cstheme="minorHAnsi"/>
        </w:rPr>
        <w:t xml:space="preserve">do wykonywania prac eksploatacyjnych na terenie </w:t>
      </w:r>
      <w:r w:rsidR="00664491" w:rsidRPr="00F932B7">
        <w:rPr>
          <w:rFonts w:cstheme="minorHAnsi"/>
        </w:rPr>
        <w:t>MZGOK sp. z o.o.</w:t>
      </w:r>
    </w:p>
    <w:p w14:paraId="556FBF01" w14:textId="77777777" w:rsidR="00F932B7" w:rsidRDefault="00F932B7" w:rsidP="00F932B7">
      <w:pPr>
        <w:spacing w:after="0" w:line="240" w:lineRule="auto"/>
        <w:rPr>
          <w:rFonts w:cstheme="minorHAnsi"/>
        </w:rPr>
      </w:pPr>
    </w:p>
    <w:p w14:paraId="3AFF7FD3" w14:textId="77777777" w:rsidR="006C2040" w:rsidRDefault="00F932B7" w:rsidP="00F932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932B7">
        <w:rPr>
          <w:rFonts w:cstheme="minorHAnsi"/>
          <w:b/>
          <w:sz w:val="24"/>
          <w:szCs w:val="24"/>
        </w:rPr>
        <w:t>U</w:t>
      </w:r>
      <w:r w:rsidR="006C2040" w:rsidRPr="00F932B7">
        <w:rPr>
          <w:rFonts w:cstheme="minorHAnsi"/>
          <w:b/>
          <w:sz w:val="24"/>
          <w:szCs w:val="24"/>
        </w:rPr>
        <w:t>POWAŻNIAM</w:t>
      </w:r>
    </w:p>
    <w:p w14:paraId="76D7A228" w14:textId="77777777" w:rsidR="00F932B7" w:rsidRPr="00F932B7" w:rsidRDefault="00F932B7" w:rsidP="00F932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974D6EF" w14:textId="77777777" w:rsidR="00F932B7" w:rsidRDefault="00054E5B" w:rsidP="00F932B7">
      <w:pPr>
        <w:spacing w:after="0" w:line="240" w:lineRule="auto"/>
        <w:jc w:val="center"/>
        <w:rPr>
          <w:rFonts w:cstheme="minorHAnsi"/>
        </w:rPr>
      </w:pPr>
      <w:r w:rsidRPr="00F932B7">
        <w:rPr>
          <w:rFonts w:cstheme="minorHAnsi"/>
        </w:rPr>
        <w:t xml:space="preserve">Dyrektor </w:t>
      </w:r>
      <w:r w:rsidR="00F932B7">
        <w:rPr>
          <w:rFonts w:cstheme="minorHAnsi"/>
        </w:rPr>
        <w:t>Techniczny MZGOK Sp. z o.o.</w:t>
      </w:r>
    </w:p>
    <w:p w14:paraId="22667926" w14:textId="77777777" w:rsidR="00440C21" w:rsidRPr="00F932B7" w:rsidRDefault="00054E5B" w:rsidP="00F932B7">
      <w:pPr>
        <w:spacing w:after="0" w:line="240" w:lineRule="auto"/>
        <w:jc w:val="center"/>
        <w:rPr>
          <w:rFonts w:cstheme="minorHAnsi"/>
        </w:rPr>
      </w:pPr>
      <w:r w:rsidRPr="00F932B7">
        <w:rPr>
          <w:rFonts w:cstheme="minorHAnsi"/>
        </w:rPr>
        <w:t xml:space="preserve"> w Koninie</w:t>
      </w:r>
      <w:r w:rsidR="008F0E22" w:rsidRPr="00F932B7">
        <w:rPr>
          <w:rFonts w:cstheme="minorHAnsi"/>
        </w:rPr>
        <w:t>.</w:t>
      </w:r>
    </w:p>
    <w:p w14:paraId="504276FA" w14:textId="77777777" w:rsidR="00440C21" w:rsidRPr="00F932B7" w:rsidRDefault="00440C21" w:rsidP="00F932B7">
      <w:pPr>
        <w:spacing w:after="0" w:line="240" w:lineRule="auto"/>
        <w:ind w:left="284"/>
        <w:rPr>
          <w:rFonts w:cstheme="minorHAnsi"/>
        </w:rPr>
      </w:pPr>
      <w:r w:rsidRPr="00F932B7">
        <w:rPr>
          <w:rFonts w:cstheme="minorHAnsi"/>
        </w:rPr>
        <w:t>Rozdzielnik:</w:t>
      </w:r>
    </w:p>
    <w:p w14:paraId="20DB3C4C" w14:textId="77777777" w:rsidR="00440C21" w:rsidRDefault="00054E5B" w:rsidP="00F932B7">
      <w:pPr>
        <w:spacing w:after="0" w:line="240" w:lineRule="auto"/>
        <w:ind w:left="284"/>
        <w:rPr>
          <w:rFonts w:cstheme="minorHAnsi"/>
        </w:rPr>
      </w:pPr>
      <w:r w:rsidRPr="00F932B7">
        <w:rPr>
          <w:rFonts w:cstheme="minorHAnsi"/>
        </w:rPr>
        <w:t>………</w:t>
      </w:r>
      <w:r w:rsidR="004D6B5F" w:rsidRPr="00F932B7">
        <w:rPr>
          <w:rFonts w:cstheme="minorHAnsi"/>
        </w:rPr>
        <w:t>……………..</w:t>
      </w:r>
    </w:p>
    <w:p w14:paraId="15A50388" w14:textId="77777777" w:rsidR="00F932B7" w:rsidRDefault="00F932B7" w:rsidP="00F932B7">
      <w:pPr>
        <w:spacing w:after="0" w:line="240" w:lineRule="auto"/>
        <w:ind w:left="284"/>
        <w:rPr>
          <w:rFonts w:cstheme="minorHAnsi"/>
        </w:rPr>
      </w:pPr>
    </w:p>
    <w:p w14:paraId="76853CAA" w14:textId="77777777" w:rsidR="00F932B7" w:rsidRPr="00CD2CFB" w:rsidRDefault="00F932B7" w:rsidP="00F932B7">
      <w:pPr>
        <w:spacing w:before="120"/>
        <w:jc w:val="center"/>
        <w:rPr>
          <w:rFonts w:ascii="Calibri" w:hAnsi="Calibri" w:cs="Calibri"/>
          <w:b/>
          <w:bCs/>
          <w:i/>
          <w:color w:val="000000"/>
          <w:sz w:val="16"/>
          <w:szCs w:val="16"/>
        </w:rPr>
      </w:pPr>
      <w:r w:rsidRPr="00CD2CFB">
        <w:rPr>
          <w:rFonts w:ascii="Calibri" w:hAnsi="Calibri" w:cs="Calibri"/>
          <w:b/>
          <w:bCs/>
          <w:i/>
          <w:color w:val="000000"/>
          <w:sz w:val="16"/>
          <w:szCs w:val="16"/>
        </w:rPr>
        <w:t>Klauzula informacyjna</w:t>
      </w:r>
    </w:p>
    <w:p w14:paraId="707531CD" w14:textId="77777777" w:rsidR="00F932B7" w:rsidRPr="00CD2CFB" w:rsidRDefault="00F932B7" w:rsidP="00CD2CFB">
      <w:pPr>
        <w:spacing w:after="0"/>
        <w:ind w:left="426"/>
        <w:jc w:val="both"/>
        <w:rPr>
          <w:rFonts w:ascii="Calibri" w:hAnsi="Calibri" w:cs="Calibri"/>
          <w:i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Zgodnie z art. 13 ust. 1 i ust. 2 Rozporządzeniem Parlamentu Europejskiego i Rady (UE) 2016/679 z dnia 27 kwietnia 2016 r. w sprawie ochrony osób fizycznych w związku z przetwarzaniem danych osobowych i w sprawie swobodnego przepływu takich danych oraz uchylenia dyrektywy 95/46/WE (zwanym dalej RODO), informuję, że:</w:t>
      </w:r>
    </w:p>
    <w:p w14:paraId="5B0482FA" w14:textId="31F579D0" w:rsidR="00F932B7" w:rsidRPr="00CD2CFB" w:rsidRDefault="00F932B7" w:rsidP="00CD2CFB">
      <w:pPr>
        <w:spacing w:after="0"/>
        <w:ind w:left="567" w:hanging="360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1. Administratorem Pani/Pana danych osobowych jest Miejski Zakład G</w:t>
      </w:r>
      <w:r w:rsidR="008133D1">
        <w:rPr>
          <w:rFonts w:ascii="Calibri" w:hAnsi="Calibri" w:cs="Calibri"/>
          <w:i/>
          <w:color w:val="000000"/>
          <w:sz w:val="16"/>
          <w:szCs w:val="16"/>
        </w:rPr>
        <w:t xml:space="preserve">ospodarki Odpadami Komunalnymi </w:t>
      </w:r>
      <w:r w:rsidRPr="00CD2CFB">
        <w:rPr>
          <w:rFonts w:ascii="Calibri" w:hAnsi="Calibri" w:cs="Calibri"/>
          <w:i/>
          <w:color w:val="000000"/>
          <w:sz w:val="16"/>
          <w:szCs w:val="16"/>
        </w:rPr>
        <w:t>Sp. z o.o. ul. Sulańska 13, 62-510 Konin REGON: 301719592, NIP: 6652970029; wpisana do Krajowego Rejestru Sądowego pod numerem KRS 0000384025.</w:t>
      </w:r>
    </w:p>
    <w:p w14:paraId="57219440" w14:textId="6FA4FB48" w:rsidR="00F932B7" w:rsidRPr="00CD2CFB" w:rsidRDefault="00F932B7" w:rsidP="00CD2CFB">
      <w:pPr>
        <w:spacing w:after="0"/>
        <w:ind w:left="567" w:hanging="360"/>
        <w:jc w:val="both"/>
        <w:rPr>
          <w:rFonts w:ascii="Calibri" w:hAnsi="Calibri" w:cs="Calibri"/>
          <w:i/>
          <w:color w:val="0070C0"/>
          <w:sz w:val="16"/>
          <w:szCs w:val="16"/>
          <w:u w:val="single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 xml:space="preserve">2. Kontakt z Inspektorem Ochrony Danych pod adresem: </w:t>
      </w:r>
      <w:hyperlink r:id="rId9" w:history="1">
        <w:r w:rsidR="008133D1" w:rsidRPr="00833CA4">
          <w:rPr>
            <w:rStyle w:val="Hipercze"/>
            <w:rFonts w:ascii="Calibri" w:hAnsi="Calibri" w:cs="Calibri"/>
            <w:i/>
            <w:sz w:val="16"/>
            <w:szCs w:val="16"/>
          </w:rPr>
          <w:t>iodo@mzgok.konin.pl</w:t>
        </w:r>
      </w:hyperlink>
      <w:r w:rsidR="008133D1">
        <w:rPr>
          <w:rFonts w:ascii="Calibri" w:hAnsi="Calibri" w:cs="Calibri"/>
          <w:i/>
          <w:color w:val="0070C0"/>
          <w:sz w:val="16"/>
          <w:szCs w:val="16"/>
          <w:u w:val="single"/>
        </w:rPr>
        <w:t xml:space="preserve"> </w:t>
      </w:r>
    </w:p>
    <w:p w14:paraId="3E413683" w14:textId="77777777" w:rsidR="00F932B7" w:rsidRPr="00CD2CFB" w:rsidRDefault="00F932B7" w:rsidP="00CD2CFB">
      <w:pPr>
        <w:spacing w:after="0"/>
        <w:ind w:left="567" w:hanging="142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3. Podstawę prawną przetwarzania Pani/Pana danych osobowych, w celu realizacji zadań ustawowych spółki wynikających z umowy spółki kodeksu spółek handlowych oraz innych przepisów dotyczących działalności spółki stanowią:</w:t>
      </w:r>
    </w:p>
    <w:p w14:paraId="66D52291" w14:textId="77777777" w:rsidR="00F932B7" w:rsidRPr="00CD2CFB" w:rsidRDefault="00F932B7" w:rsidP="00CD2CFB">
      <w:pPr>
        <w:pStyle w:val="Akapitzlist"/>
        <w:widowControl/>
        <w:numPr>
          <w:ilvl w:val="0"/>
          <w:numId w:val="21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udzielona przez Wykonawcę zgoda (Art. 6 ust. 1 lit. a RODO),</w:t>
      </w:r>
    </w:p>
    <w:p w14:paraId="199C12DC" w14:textId="77777777" w:rsidR="00F932B7" w:rsidRPr="00CD2CFB" w:rsidRDefault="00F932B7" w:rsidP="00CD2CFB">
      <w:pPr>
        <w:pStyle w:val="Akapitzlist"/>
        <w:widowControl/>
        <w:numPr>
          <w:ilvl w:val="0"/>
          <w:numId w:val="21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udzielona przez Wykonawcę zgoda (Art. 9 ust. 2 lit. a RODO),</w:t>
      </w:r>
    </w:p>
    <w:p w14:paraId="138C30E8" w14:textId="77777777" w:rsidR="00F932B7" w:rsidRPr="00CD2CFB" w:rsidRDefault="00F932B7" w:rsidP="00CD2CFB">
      <w:pPr>
        <w:pStyle w:val="Akapitzlist"/>
        <w:widowControl/>
        <w:numPr>
          <w:ilvl w:val="0"/>
          <w:numId w:val="21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działania niezbędne do zawarcia z Wykonawcą umowy oraz późniejsze jej wykonywanie (Art. 6 ust. 1 lit. b RODO),</w:t>
      </w:r>
    </w:p>
    <w:p w14:paraId="043CE37D" w14:textId="77777777" w:rsidR="00F932B7" w:rsidRPr="00CD2CFB" w:rsidRDefault="00F932B7" w:rsidP="00CD2CFB">
      <w:pPr>
        <w:pStyle w:val="Akapitzlist"/>
        <w:widowControl/>
        <w:numPr>
          <w:ilvl w:val="0"/>
          <w:numId w:val="21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 xml:space="preserve"> niezbędność przetwarzania w celu wykonania zadania realizowanego w interesie publicznym (Art. 6 ust. 1 lit. e RODO),</w:t>
      </w:r>
    </w:p>
    <w:p w14:paraId="2EEFF685" w14:textId="77777777" w:rsidR="00F932B7" w:rsidRPr="00CD2CFB" w:rsidRDefault="00F932B7" w:rsidP="00CD2CFB">
      <w:pPr>
        <w:pStyle w:val="Akapitzlist"/>
        <w:widowControl/>
        <w:numPr>
          <w:ilvl w:val="0"/>
          <w:numId w:val="21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 prawnie uzasadniony interes Administratora, w szczególności przetwarzanie danych osobowych w celu obsługi reklamacji, wniosków, petycji, ewentualnego ustalenia, dochodzenia lub obrony przed roszczeniami, (Art. 6 ust. 1 lit. f RODO).</w:t>
      </w:r>
    </w:p>
    <w:p w14:paraId="46D12A6D" w14:textId="77777777" w:rsidR="00F932B7" w:rsidRPr="00CD2CFB" w:rsidRDefault="00F932B7" w:rsidP="00CD2CFB">
      <w:pPr>
        <w:spacing w:after="0"/>
        <w:ind w:left="567" w:hanging="287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4. Podanie danych osobowych jest warunkiem realizacji dostaw oraz usług świadczonych na rzecz  Miejskiego Zakładu Gospodarki Odpadami Komunalnymi Sp. z o.o. na podstawie zawartej umowy.  Konsekwencją nie podania danych jest niedopuszczenie wykonawcy do realizacji usługi lub dostawy na terenie Miejskiego Zakładu Gospodarki Odpadami Komunalnymi  Sp. z o.o.</w:t>
      </w:r>
    </w:p>
    <w:p w14:paraId="615576D4" w14:textId="77777777" w:rsidR="00F932B7" w:rsidRPr="00CD2CFB" w:rsidRDefault="00F932B7" w:rsidP="00CD2CFB">
      <w:pPr>
        <w:spacing w:after="0"/>
        <w:ind w:left="567" w:hanging="287"/>
        <w:jc w:val="both"/>
        <w:rPr>
          <w:rFonts w:ascii="Calibri" w:hAnsi="Calibri" w:cs="Calibri"/>
          <w:i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5. Dane osobowe pracowników Wykonawcy nie są udostępniane innym odbiorcom niż upoważnione na podstawie odpowiednich przepisów prawa,</w:t>
      </w:r>
    </w:p>
    <w:p w14:paraId="26BC9E0D" w14:textId="77777777" w:rsidR="00F932B7" w:rsidRPr="00CD2CFB" w:rsidRDefault="00F932B7" w:rsidP="00CD2CFB">
      <w:pPr>
        <w:spacing w:after="0"/>
        <w:ind w:left="567" w:hanging="287"/>
        <w:jc w:val="both"/>
        <w:rPr>
          <w:rFonts w:ascii="Calibri" w:hAnsi="Calibri" w:cs="Calibri"/>
          <w:i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 xml:space="preserve">6.  Dane osobowe pracowników Wykonawcy przechowywane są do momentu zrealizowania celu, dla którego zostały zebrane, tzn. do czasu rozliczenia i wykonania usługi </w:t>
      </w:r>
      <w:r w:rsidRPr="00CD2CFB">
        <w:rPr>
          <w:rFonts w:ascii="Calibri" w:hAnsi="Calibri" w:cs="Calibri"/>
          <w:i/>
          <w:sz w:val="16"/>
          <w:szCs w:val="16"/>
        </w:rPr>
        <w:t>oraz w oparciu o uzasadniony interes realizowany przez administratora. Dane przetwarzane są do momentu ustania przewarzania w celach planowania biznesowego.</w:t>
      </w:r>
    </w:p>
    <w:p w14:paraId="2D0815F1" w14:textId="77777777" w:rsidR="00F932B7" w:rsidRPr="00CD2CFB" w:rsidRDefault="00F932B7" w:rsidP="00CD2CFB">
      <w:pPr>
        <w:spacing w:after="0"/>
        <w:ind w:left="567" w:hanging="283"/>
        <w:jc w:val="both"/>
        <w:rPr>
          <w:rFonts w:ascii="Calibri" w:hAnsi="Calibri" w:cs="Calibri"/>
          <w:i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7.  Wykonawca posiada prawo:</w:t>
      </w:r>
    </w:p>
    <w:p w14:paraId="2A3E8163" w14:textId="77777777" w:rsidR="00F932B7" w:rsidRPr="00CD2CFB" w:rsidRDefault="00F932B7" w:rsidP="00CD2CFB">
      <w:pPr>
        <w:pStyle w:val="Akapitzlist"/>
        <w:widowControl/>
        <w:numPr>
          <w:ilvl w:val="0"/>
          <w:numId w:val="22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dostępu do treści danych swoich pracowników,</w:t>
      </w:r>
    </w:p>
    <w:p w14:paraId="3AF68DB4" w14:textId="77777777" w:rsidR="00F932B7" w:rsidRPr="00CD2CFB" w:rsidRDefault="00F932B7" w:rsidP="00CD2CFB">
      <w:pPr>
        <w:pStyle w:val="Akapitzlist"/>
        <w:widowControl/>
        <w:numPr>
          <w:ilvl w:val="0"/>
          <w:numId w:val="22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żądania sprostowania danych, które są nieprawidłowe,</w:t>
      </w:r>
    </w:p>
    <w:p w14:paraId="1FA70AF5" w14:textId="77777777" w:rsidR="00F932B7" w:rsidRPr="00CD2CFB" w:rsidRDefault="00F932B7" w:rsidP="00CD2CFB">
      <w:pPr>
        <w:pStyle w:val="Akapitzlist"/>
        <w:widowControl/>
        <w:numPr>
          <w:ilvl w:val="0"/>
          <w:numId w:val="22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żądania usunięcia danych, gdy:</w:t>
      </w:r>
    </w:p>
    <w:p w14:paraId="665C274D" w14:textId="77777777" w:rsidR="00F932B7" w:rsidRPr="00CD2CFB" w:rsidRDefault="00F932B7" w:rsidP="00CD2CFB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1134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dane nie są już niezbędne do celów, dla których zostały zebrane,</w:t>
      </w:r>
    </w:p>
    <w:p w14:paraId="785CAE0E" w14:textId="77777777" w:rsidR="00F932B7" w:rsidRPr="00CD2CFB" w:rsidRDefault="00F932B7" w:rsidP="00CD2CFB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1134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dane przetwarzane są niezgodnie z prawem;</w:t>
      </w:r>
    </w:p>
    <w:p w14:paraId="168E3D4F" w14:textId="77777777" w:rsidR="00F932B7" w:rsidRPr="00CD2CFB" w:rsidRDefault="00F932B7" w:rsidP="00CD2CFB">
      <w:pPr>
        <w:pStyle w:val="Akapitzlist"/>
        <w:widowControl/>
        <w:numPr>
          <w:ilvl w:val="0"/>
          <w:numId w:val="22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prawo do wniesienia sprzeciwu wobec przetwarzania Państwa danych osobowych na podstawie art. 21 Rozporządzenia RODO,</w:t>
      </w:r>
    </w:p>
    <w:p w14:paraId="69D2BAAA" w14:textId="77777777" w:rsidR="00F932B7" w:rsidRPr="00CD2CFB" w:rsidRDefault="00F932B7" w:rsidP="00CD2CFB">
      <w:pPr>
        <w:pStyle w:val="Akapitzlist"/>
        <w:widowControl/>
        <w:numPr>
          <w:ilvl w:val="0"/>
          <w:numId w:val="22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  ograniczenia przetwarzania, gdy:</w:t>
      </w:r>
    </w:p>
    <w:p w14:paraId="54500A16" w14:textId="77777777" w:rsidR="00F932B7" w:rsidRPr="00CD2CFB" w:rsidRDefault="00F932B7" w:rsidP="00CD2CFB">
      <w:pPr>
        <w:pStyle w:val="Akapitzlist"/>
        <w:widowControl/>
        <w:numPr>
          <w:ilvl w:val="0"/>
          <w:numId w:val="17"/>
        </w:numPr>
        <w:autoSpaceDE/>
        <w:autoSpaceDN/>
        <w:adjustRightInd/>
        <w:ind w:left="1134" w:hanging="426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 xml:space="preserve"> osoba, której dane dotyczą, kwestionuje prawidłowość danych osobowych,</w:t>
      </w:r>
    </w:p>
    <w:p w14:paraId="1D9FD146" w14:textId="77777777" w:rsidR="00F932B7" w:rsidRPr="00CD2CFB" w:rsidRDefault="00F932B7" w:rsidP="00CD2CFB">
      <w:pPr>
        <w:pStyle w:val="Akapitzlist"/>
        <w:widowControl/>
        <w:numPr>
          <w:ilvl w:val="0"/>
          <w:numId w:val="17"/>
        </w:numPr>
        <w:autoSpaceDE/>
        <w:autoSpaceDN/>
        <w:adjustRightInd/>
        <w:ind w:left="1134" w:hanging="426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 xml:space="preserve"> przetwarzanie jest niezgodne z prawem, a osoba, której dane dotyczą, sprzeciwia się usunięciu danych osobowych, żądając w zamian ograniczenia ich wykorzystywania,</w:t>
      </w:r>
    </w:p>
    <w:p w14:paraId="172C37C2" w14:textId="77777777" w:rsidR="00F932B7" w:rsidRPr="00CD2CFB" w:rsidRDefault="00F932B7" w:rsidP="00CD2CFB">
      <w:pPr>
        <w:pStyle w:val="Akapitzlist"/>
        <w:widowControl/>
        <w:numPr>
          <w:ilvl w:val="0"/>
          <w:numId w:val="17"/>
        </w:numPr>
        <w:autoSpaceDE/>
        <w:autoSpaceDN/>
        <w:adjustRightInd/>
        <w:ind w:left="1134" w:hanging="425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administrator nie potrzebuje już danych osobowych do celów przetwarzania, ale są one potrzebne osobie, której dane dotyczą, do ustalenia, dochodzenia lub obrony roszczeń;</w:t>
      </w:r>
    </w:p>
    <w:p w14:paraId="1663D257" w14:textId="77777777" w:rsidR="00F932B7" w:rsidRPr="00CD2CFB" w:rsidRDefault="00F932B7" w:rsidP="00CD2CFB">
      <w:pPr>
        <w:pStyle w:val="Akapitzlist"/>
        <w:widowControl/>
        <w:numPr>
          <w:ilvl w:val="0"/>
          <w:numId w:val="22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prawo do odwołania zgody w dowolnym momencie wobec przetwarzania danych osobowych opartego na art. 6 pkt 1. a) bez wpływu na zgodność z prawem przetwarzania, którego dokonano na podstawie zgody przed jej cofnięciem.</w:t>
      </w:r>
    </w:p>
    <w:p w14:paraId="0E890450" w14:textId="77777777" w:rsidR="00F932B7" w:rsidRPr="00CD2CFB" w:rsidRDefault="00F932B7" w:rsidP="00CD2CFB">
      <w:pPr>
        <w:shd w:val="clear" w:color="auto" w:fill="FFFFFF"/>
        <w:spacing w:after="0"/>
        <w:ind w:left="567" w:hanging="284"/>
        <w:contextualSpacing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8.  Wykonawcy, w imieniu swoich pracowników, przysługuje  prawo do wniesienia skargi do organu nadzorczego tj. Prezesa Urzędu Ochrony Danych Osobowych gdy uzna, iż przetwarzanie ww. danych osobowych narusza przepisy ogólnego rozporządzenia o ochronie danych osobowych z dnia 27 kwietnia 2016 r.</w:t>
      </w:r>
    </w:p>
    <w:p w14:paraId="39772716" w14:textId="77777777" w:rsidR="00F932B7" w:rsidRPr="00CD2CFB" w:rsidRDefault="00F932B7" w:rsidP="00CD2CFB">
      <w:pPr>
        <w:shd w:val="clear" w:color="auto" w:fill="FFFFFF"/>
        <w:spacing w:after="0"/>
        <w:ind w:left="567" w:hanging="284"/>
        <w:contextualSpacing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 xml:space="preserve">9. Podanie ww. danych osobowych jest dobrowolne, Jednak Konsekwencją niepodania danych jest brak możliwości świadczenia usług dla </w:t>
      </w:r>
      <w:r w:rsidRPr="00CD2CFB">
        <w:rPr>
          <w:rFonts w:ascii="Calibri" w:hAnsi="Calibri" w:cs="Calibri"/>
          <w:i/>
          <w:sz w:val="16"/>
          <w:szCs w:val="16"/>
        </w:rPr>
        <w:t xml:space="preserve"> </w:t>
      </w:r>
      <w:r w:rsidRPr="00CD2CFB">
        <w:rPr>
          <w:rFonts w:ascii="Calibri" w:hAnsi="Calibri" w:cs="Calibri"/>
          <w:i/>
          <w:color w:val="000000"/>
          <w:sz w:val="16"/>
          <w:szCs w:val="16"/>
        </w:rPr>
        <w:t>Miejskiego Zakładu Gospodarki Odpadami Komunalnymi  Sp. z o.o.</w:t>
      </w:r>
    </w:p>
    <w:p w14:paraId="2B234F69" w14:textId="77777777" w:rsidR="00F932B7" w:rsidRPr="00CD2CFB" w:rsidRDefault="00F932B7" w:rsidP="00CD2CFB">
      <w:pPr>
        <w:shd w:val="clear" w:color="auto" w:fill="FFFFFF"/>
        <w:spacing w:after="0"/>
        <w:ind w:left="567" w:hanging="357"/>
        <w:contextualSpacing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10. Dane osobowe pracowników Wykonawcy nie będą przetwarzane w sposób zautomatyzowany i nie będą profilowane.</w:t>
      </w:r>
    </w:p>
    <w:sectPr w:rsidR="00F932B7" w:rsidRPr="00CD2CFB" w:rsidSect="008133D1">
      <w:headerReference w:type="default" r:id="rId10"/>
      <w:footerReference w:type="default" r:id="rId11"/>
      <w:pgSz w:w="11906" w:h="16838" w:code="9"/>
      <w:pgMar w:top="1134" w:right="1134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93FBF" w14:textId="77777777" w:rsidR="003D081A" w:rsidRDefault="003D081A">
      <w:pPr>
        <w:spacing w:after="0" w:line="240" w:lineRule="auto"/>
      </w:pPr>
      <w:r>
        <w:separator/>
      </w:r>
    </w:p>
  </w:endnote>
  <w:endnote w:type="continuationSeparator" w:id="0">
    <w:p w14:paraId="2E142279" w14:textId="77777777" w:rsidR="003D081A" w:rsidRDefault="003D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666229"/>
      <w:docPartObj>
        <w:docPartGallery w:val="Page Numbers (Bottom of Page)"/>
        <w:docPartUnique/>
      </w:docPartObj>
    </w:sdtPr>
    <w:sdtEndPr/>
    <w:sdtContent>
      <w:p w14:paraId="142B0F61" w14:textId="77777777" w:rsidR="00770560" w:rsidRDefault="00927C59">
        <w:pPr>
          <w:pStyle w:val="Stopka"/>
          <w:jc w:val="right"/>
        </w:pPr>
        <w:r>
          <w:fldChar w:fldCharType="begin"/>
        </w:r>
        <w:r w:rsidR="00770560">
          <w:instrText>PAGE   \* MERGEFORMAT</w:instrText>
        </w:r>
        <w:r>
          <w:fldChar w:fldCharType="separate"/>
        </w:r>
        <w:r w:rsidR="00765992">
          <w:rPr>
            <w:noProof/>
          </w:rPr>
          <w:t>1</w:t>
        </w:r>
        <w:r>
          <w:fldChar w:fldCharType="end"/>
        </w:r>
      </w:p>
    </w:sdtContent>
  </w:sdt>
  <w:p w14:paraId="5714E88A" w14:textId="77777777" w:rsidR="008133D1" w:rsidRPr="008133D1" w:rsidRDefault="008133D1" w:rsidP="008133D1">
    <w:pPr>
      <w:ind w:left="5664" w:firstLine="708"/>
      <w:rPr>
        <w:i/>
        <w:sz w:val="18"/>
      </w:rPr>
    </w:pPr>
    <w:r w:rsidRPr="008133D1">
      <w:rPr>
        <w:i/>
        <w:sz w:val="18"/>
      </w:rPr>
      <w:t>Wydanie II z dnia 30.12.2021 r.</w:t>
    </w:r>
  </w:p>
  <w:p w14:paraId="52F9B8B4" w14:textId="77777777" w:rsidR="00770560" w:rsidRDefault="007705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08C4E" w14:textId="77777777" w:rsidR="003D081A" w:rsidRDefault="003D081A">
      <w:pPr>
        <w:spacing w:after="0" w:line="240" w:lineRule="auto"/>
      </w:pPr>
      <w:r>
        <w:separator/>
      </w:r>
    </w:p>
  </w:footnote>
  <w:footnote w:type="continuationSeparator" w:id="0">
    <w:p w14:paraId="2ADDBD3F" w14:textId="77777777" w:rsidR="003D081A" w:rsidRDefault="003D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217A6" w14:textId="77777777" w:rsidR="007D0D5B" w:rsidRDefault="007D0D5B" w:rsidP="007D0D5B">
    <w:pPr>
      <w:spacing w:after="0" w:line="240" w:lineRule="auto"/>
      <w:ind w:left="360"/>
      <w:rPr>
        <w:rFonts w:ascii="Calibri" w:eastAsia="Times New Roman" w:hAnsi="Calibri" w:cs="Times New Roman"/>
        <w:i/>
        <w:lang w:eastAsia="pl-PL"/>
      </w:rPr>
    </w:pPr>
    <w:r w:rsidRPr="00794BA4">
      <w:rPr>
        <w:noProof/>
        <w:lang w:eastAsia="pl-PL"/>
      </w:rPr>
      <w:drawing>
        <wp:inline distT="0" distB="0" distL="0" distR="0" wp14:anchorId="79EF3A81" wp14:editId="69A45861">
          <wp:extent cx="1878965" cy="452120"/>
          <wp:effectExtent l="0" t="0" r="6985" b="5080"/>
          <wp:docPr id="5" name="Obraz 5" descr="H:\image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image0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0D5B">
      <w:rPr>
        <w:rFonts w:ascii="Calibri" w:eastAsia="Times New Roman" w:hAnsi="Calibri" w:cs="Times New Roman"/>
        <w:i/>
        <w:lang w:eastAsia="pl-PL"/>
      </w:rPr>
      <w:t xml:space="preserve"> </w:t>
    </w:r>
  </w:p>
  <w:p w14:paraId="6A51207B" w14:textId="3D67FB7A" w:rsidR="00D37545" w:rsidRPr="00BC5B60" w:rsidRDefault="00D37545" w:rsidP="00D37545">
    <w:pPr>
      <w:spacing w:after="0"/>
      <w:jc w:val="right"/>
      <w:rPr>
        <w:rFonts w:cs="Calibri"/>
        <w:i/>
        <w:color w:val="808080"/>
      </w:rPr>
    </w:pPr>
    <w:r w:rsidRPr="00BC5B60">
      <w:rPr>
        <w:rFonts w:cs="Calibri"/>
        <w:i/>
        <w:color w:val="808080"/>
      </w:rPr>
      <w:t xml:space="preserve">Załącznik nr </w:t>
    </w:r>
    <w:r w:rsidR="005A5BB7">
      <w:rPr>
        <w:rFonts w:cs="Calibri"/>
        <w:i/>
        <w:color w:val="808080"/>
      </w:rPr>
      <w:t>5</w:t>
    </w:r>
  </w:p>
  <w:p w14:paraId="4557F137" w14:textId="612B1ED9" w:rsidR="00D37545" w:rsidRPr="00D92659" w:rsidRDefault="00D37545" w:rsidP="00D37545">
    <w:pPr>
      <w:spacing w:after="0" w:line="240" w:lineRule="auto"/>
      <w:jc w:val="right"/>
      <w:rPr>
        <w:rFonts w:cs="Calibri"/>
        <w:i/>
        <w:color w:val="808080"/>
        <w:sz w:val="18"/>
        <w:szCs w:val="18"/>
      </w:rPr>
    </w:pPr>
    <w:r w:rsidRPr="00D92659">
      <w:rPr>
        <w:rFonts w:cs="Calibri"/>
        <w:i/>
        <w:color w:val="808080"/>
        <w:sz w:val="18"/>
        <w:szCs w:val="18"/>
      </w:rPr>
      <w:t xml:space="preserve">do Informacji dla serwisantów oraz dostawców towarów i </w:t>
    </w:r>
    <w:r w:rsidR="00765992">
      <w:rPr>
        <w:rFonts w:cs="Calibri"/>
        <w:i/>
        <w:color w:val="808080"/>
        <w:sz w:val="18"/>
        <w:szCs w:val="18"/>
      </w:rPr>
      <w:t>usług</w:t>
    </w:r>
  </w:p>
  <w:p w14:paraId="59CD9F59" w14:textId="77777777" w:rsidR="00D37545" w:rsidRPr="00D92659" w:rsidRDefault="00D37545" w:rsidP="00D37545">
    <w:pPr>
      <w:spacing w:after="0" w:line="240" w:lineRule="auto"/>
      <w:jc w:val="right"/>
      <w:rPr>
        <w:rFonts w:ascii="Calibri" w:hAnsi="Calibri" w:cs="Calibri"/>
        <w:i/>
        <w:color w:val="808080"/>
        <w:sz w:val="18"/>
        <w:szCs w:val="18"/>
      </w:rPr>
    </w:pPr>
    <w:r w:rsidRPr="00D92659">
      <w:rPr>
        <w:rFonts w:ascii="Calibri" w:hAnsi="Calibri" w:cs="Calibri"/>
        <w:i/>
        <w:color w:val="808080"/>
        <w:sz w:val="18"/>
        <w:szCs w:val="18"/>
      </w:rPr>
      <w:t>Zasady wykonywania prac przez firmy zewnętrzne na terenie MZGOK Sp. z o.o.</w:t>
    </w:r>
  </w:p>
  <w:p w14:paraId="2B22A483" w14:textId="7753F0FD" w:rsidR="006B3069" w:rsidRPr="006B3069" w:rsidRDefault="006B3069" w:rsidP="00D37545">
    <w:pPr>
      <w:spacing w:after="0" w:line="240" w:lineRule="auto"/>
      <w:ind w:left="360"/>
      <w:jc w:val="right"/>
      <w:rPr>
        <w:rFonts w:cstheme="minorHAnsi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561E"/>
    <w:multiLevelType w:val="hybridMultilevel"/>
    <w:tmpl w:val="150CC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42155"/>
    <w:multiLevelType w:val="hybridMultilevel"/>
    <w:tmpl w:val="F5AEBF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B13CDD"/>
    <w:multiLevelType w:val="hybridMultilevel"/>
    <w:tmpl w:val="540EFEB0"/>
    <w:lvl w:ilvl="0" w:tplc="0415000F">
      <w:start w:val="1"/>
      <w:numFmt w:val="decimal"/>
      <w:lvlText w:val="%1."/>
      <w:lvlJc w:val="left"/>
      <w:pPr>
        <w:ind w:left="1531" w:hanging="567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38" w:hanging="360"/>
      </w:pPr>
    </w:lvl>
    <w:lvl w:ilvl="2" w:tplc="0415001B" w:tentative="1">
      <w:start w:val="1"/>
      <w:numFmt w:val="lowerRoman"/>
      <w:lvlText w:val="%3."/>
      <w:lvlJc w:val="right"/>
      <w:pPr>
        <w:ind w:left="3058" w:hanging="180"/>
      </w:pPr>
    </w:lvl>
    <w:lvl w:ilvl="3" w:tplc="0415000F" w:tentative="1">
      <w:start w:val="1"/>
      <w:numFmt w:val="decimal"/>
      <w:lvlText w:val="%4."/>
      <w:lvlJc w:val="left"/>
      <w:pPr>
        <w:ind w:left="3778" w:hanging="360"/>
      </w:pPr>
    </w:lvl>
    <w:lvl w:ilvl="4" w:tplc="04150019" w:tentative="1">
      <w:start w:val="1"/>
      <w:numFmt w:val="lowerLetter"/>
      <w:lvlText w:val="%5."/>
      <w:lvlJc w:val="left"/>
      <w:pPr>
        <w:ind w:left="4498" w:hanging="360"/>
      </w:pPr>
    </w:lvl>
    <w:lvl w:ilvl="5" w:tplc="0415001B" w:tentative="1">
      <w:start w:val="1"/>
      <w:numFmt w:val="lowerRoman"/>
      <w:lvlText w:val="%6."/>
      <w:lvlJc w:val="right"/>
      <w:pPr>
        <w:ind w:left="5218" w:hanging="180"/>
      </w:pPr>
    </w:lvl>
    <w:lvl w:ilvl="6" w:tplc="0415000F" w:tentative="1">
      <w:start w:val="1"/>
      <w:numFmt w:val="decimal"/>
      <w:lvlText w:val="%7."/>
      <w:lvlJc w:val="left"/>
      <w:pPr>
        <w:ind w:left="5938" w:hanging="360"/>
      </w:pPr>
    </w:lvl>
    <w:lvl w:ilvl="7" w:tplc="04150019" w:tentative="1">
      <w:start w:val="1"/>
      <w:numFmt w:val="lowerLetter"/>
      <w:lvlText w:val="%8."/>
      <w:lvlJc w:val="left"/>
      <w:pPr>
        <w:ind w:left="6658" w:hanging="360"/>
      </w:pPr>
    </w:lvl>
    <w:lvl w:ilvl="8" w:tplc="0415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3">
    <w:nsid w:val="183A1F60"/>
    <w:multiLevelType w:val="hybridMultilevel"/>
    <w:tmpl w:val="C09CBB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F0FD1"/>
    <w:multiLevelType w:val="multilevel"/>
    <w:tmpl w:val="30EC5E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28F06CA"/>
    <w:multiLevelType w:val="hybridMultilevel"/>
    <w:tmpl w:val="AC12D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D156D"/>
    <w:multiLevelType w:val="hybridMultilevel"/>
    <w:tmpl w:val="54581F9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564885"/>
    <w:multiLevelType w:val="hybridMultilevel"/>
    <w:tmpl w:val="CE9A9132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8">
    <w:nsid w:val="32D00F02"/>
    <w:multiLevelType w:val="hybridMultilevel"/>
    <w:tmpl w:val="F2869656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9">
    <w:nsid w:val="3522153E"/>
    <w:multiLevelType w:val="hybridMultilevel"/>
    <w:tmpl w:val="C8C85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83F3E"/>
    <w:multiLevelType w:val="hybridMultilevel"/>
    <w:tmpl w:val="7DF21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B3203"/>
    <w:multiLevelType w:val="multilevel"/>
    <w:tmpl w:val="6096DEFC"/>
    <w:name w:val="AODoc"/>
    <w:lvl w:ilvl="0">
      <w:start w:val="1"/>
      <w:numFmt w:val="none"/>
      <w:pStyle w:val="Tekstdymka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1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2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3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4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5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6"/>
      <w:suff w:val="nothing"/>
      <w:lvlText w:val=""/>
      <w:lvlJc w:val="left"/>
      <w:pPr>
        <w:ind w:left="5760" w:firstLine="0"/>
      </w:pPr>
    </w:lvl>
  </w:abstractNum>
  <w:abstractNum w:abstractNumId="12">
    <w:nsid w:val="47F5461E"/>
    <w:multiLevelType w:val="multilevel"/>
    <w:tmpl w:val="140A4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C732341"/>
    <w:multiLevelType w:val="multilevel"/>
    <w:tmpl w:val="7DF21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F4145"/>
    <w:multiLevelType w:val="hybridMultilevel"/>
    <w:tmpl w:val="5D90D3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2A2E04"/>
    <w:multiLevelType w:val="multilevel"/>
    <w:tmpl w:val="CA8282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C8D1D83"/>
    <w:multiLevelType w:val="hybridMultilevel"/>
    <w:tmpl w:val="03DC5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E7390"/>
    <w:multiLevelType w:val="hybridMultilevel"/>
    <w:tmpl w:val="378AF3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35174"/>
    <w:multiLevelType w:val="hybridMultilevel"/>
    <w:tmpl w:val="53623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8734B"/>
    <w:multiLevelType w:val="hybridMultilevel"/>
    <w:tmpl w:val="FDA0A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F534F"/>
    <w:multiLevelType w:val="hybridMultilevel"/>
    <w:tmpl w:val="8362E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D14A9"/>
    <w:multiLevelType w:val="multilevel"/>
    <w:tmpl w:val="046E2A1E"/>
    <w:lvl w:ilvl="0">
      <w:start w:val="4"/>
      <w:numFmt w:val="decimal"/>
      <w:lvlText w:val="%1."/>
      <w:lvlJc w:val="left"/>
      <w:pPr>
        <w:ind w:left="495" w:hanging="495"/>
      </w:pPr>
      <w:rPr>
        <w:rFonts w:ascii="A" w:hAnsi="A" w:hint="default"/>
        <w:sz w:val="20"/>
      </w:rPr>
    </w:lvl>
    <w:lvl w:ilvl="1">
      <w:start w:val="5"/>
      <w:numFmt w:val="decimal"/>
      <w:lvlText w:val="%1.%2."/>
      <w:lvlJc w:val="left"/>
      <w:pPr>
        <w:ind w:left="855" w:hanging="495"/>
      </w:pPr>
      <w:rPr>
        <w:rFonts w:asciiTheme="minorHAnsi" w:hAnsi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Theme="minorHAnsi" w:eastAsia="Times New Roman" w:hAnsiTheme="minorHAnsi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" w:hAnsi="A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" w:hAnsi="A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" w:hAnsi="A"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" w:hAnsi="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" w:hAnsi="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" w:hAnsi="A" w:hint="default"/>
        <w:sz w:val="20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7"/>
  </w:num>
  <w:num w:numId="5">
    <w:abstractNumId w:val="5"/>
  </w:num>
  <w:num w:numId="6">
    <w:abstractNumId w:val="19"/>
  </w:num>
  <w:num w:numId="7">
    <w:abstractNumId w:val="0"/>
  </w:num>
  <w:num w:numId="8">
    <w:abstractNumId w:val="21"/>
  </w:num>
  <w:num w:numId="9">
    <w:abstractNumId w:val="15"/>
  </w:num>
  <w:num w:numId="10">
    <w:abstractNumId w:val="9"/>
  </w:num>
  <w:num w:numId="11">
    <w:abstractNumId w:val="2"/>
  </w:num>
  <w:num w:numId="12">
    <w:abstractNumId w:val="10"/>
  </w:num>
  <w:num w:numId="13">
    <w:abstractNumId w:val="13"/>
  </w:num>
  <w:num w:numId="14">
    <w:abstractNumId w:val="16"/>
  </w:num>
  <w:num w:numId="15">
    <w:abstractNumId w:val="20"/>
  </w:num>
  <w:num w:numId="16">
    <w:abstractNumId w:val="18"/>
  </w:num>
  <w:num w:numId="17">
    <w:abstractNumId w:val="8"/>
  </w:num>
  <w:num w:numId="18">
    <w:abstractNumId w:val="7"/>
  </w:num>
  <w:num w:numId="19">
    <w:abstractNumId w:val="1"/>
  </w:num>
  <w:num w:numId="20">
    <w:abstractNumId w:val="3"/>
  </w:num>
  <w:num w:numId="21">
    <w:abstractNumId w:val="6"/>
  </w:num>
  <w:num w:numId="2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21"/>
    <w:rsid w:val="00004FE7"/>
    <w:rsid w:val="00013EA1"/>
    <w:rsid w:val="00025951"/>
    <w:rsid w:val="00040A5A"/>
    <w:rsid w:val="00042726"/>
    <w:rsid w:val="000453D2"/>
    <w:rsid w:val="000539E0"/>
    <w:rsid w:val="00054D2B"/>
    <w:rsid w:val="00054E5B"/>
    <w:rsid w:val="000601F7"/>
    <w:rsid w:val="00065B6F"/>
    <w:rsid w:val="00067944"/>
    <w:rsid w:val="00071D46"/>
    <w:rsid w:val="00074436"/>
    <w:rsid w:val="000757F7"/>
    <w:rsid w:val="0008235F"/>
    <w:rsid w:val="000876B5"/>
    <w:rsid w:val="00094292"/>
    <w:rsid w:val="000A1DD9"/>
    <w:rsid w:val="000B51E7"/>
    <w:rsid w:val="000D3246"/>
    <w:rsid w:val="000D54F3"/>
    <w:rsid w:val="000F7591"/>
    <w:rsid w:val="00103875"/>
    <w:rsid w:val="0011021D"/>
    <w:rsid w:val="00111651"/>
    <w:rsid w:val="00117F9B"/>
    <w:rsid w:val="001208B4"/>
    <w:rsid w:val="00132373"/>
    <w:rsid w:val="00137965"/>
    <w:rsid w:val="0015656B"/>
    <w:rsid w:val="0016435B"/>
    <w:rsid w:val="00171D80"/>
    <w:rsid w:val="0017254A"/>
    <w:rsid w:val="00182622"/>
    <w:rsid w:val="00183855"/>
    <w:rsid w:val="001A7194"/>
    <w:rsid w:val="001C48C9"/>
    <w:rsid w:val="001D3718"/>
    <w:rsid w:val="001D6D97"/>
    <w:rsid w:val="001D78D7"/>
    <w:rsid w:val="001F2599"/>
    <w:rsid w:val="001F4EEA"/>
    <w:rsid w:val="001F57EC"/>
    <w:rsid w:val="00221FAF"/>
    <w:rsid w:val="00227B7B"/>
    <w:rsid w:val="0024367D"/>
    <w:rsid w:val="00244431"/>
    <w:rsid w:val="002573EC"/>
    <w:rsid w:val="00260191"/>
    <w:rsid w:val="002711CB"/>
    <w:rsid w:val="00280A9F"/>
    <w:rsid w:val="00284C0C"/>
    <w:rsid w:val="002B4808"/>
    <w:rsid w:val="002B55BD"/>
    <w:rsid w:val="002D2E7C"/>
    <w:rsid w:val="002D3292"/>
    <w:rsid w:val="002D5BD5"/>
    <w:rsid w:val="002E0B85"/>
    <w:rsid w:val="002E5B5D"/>
    <w:rsid w:val="002F2CCA"/>
    <w:rsid w:val="002F456A"/>
    <w:rsid w:val="00300AD6"/>
    <w:rsid w:val="003048FF"/>
    <w:rsid w:val="003243CB"/>
    <w:rsid w:val="0033485B"/>
    <w:rsid w:val="0033601B"/>
    <w:rsid w:val="003379C9"/>
    <w:rsid w:val="003444AB"/>
    <w:rsid w:val="003547BC"/>
    <w:rsid w:val="003768C3"/>
    <w:rsid w:val="00384D1C"/>
    <w:rsid w:val="00392E7E"/>
    <w:rsid w:val="00394F7D"/>
    <w:rsid w:val="00396245"/>
    <w:rsid w:val="003969F8"/>
    <w:rsid w:val="003B704F"/>
    <w:rsid w:val="003C6204"/>
    <w:rsid w:val="003C7402"/>
    <w:rsid w:val="003D081A"/>
    <w:rsid w:val="003D1A8C"/>
    <w:rsid w:val="003D23BD"/>
    <w:rsid w:val="003D3FEA"/>
    <w:rsid w:val="003D4809"/>
    <w:rsid w:val="003D56EA"/>
    <w:rsid w:val="003E0914"/>
    <w:rsid w:val="003E3165"/>
    <w:rsid w:val="003F058C"/>
    <w:rsid w:val="003F2A0E"/>
    <w:rsid w:val="00412415"/>
    <w:rsid w:val="004142C2"/>
    <w:rsid w:val="004251A4"/>
    <w:rsid w:val="004273A2"/>
    <w:rsid w:val="00433420"/>
    <w:rsid w:val="00436065"/>
    <w:rsid w:val="00440C21"/>
    <w:rsid w:val="0044423C"/>
    <w:rsid w:val="00454F41"/>
    <w:rsid w:val="00456177"/>
    <w:rsid w:val="00461EA7"/>
    <w:rsid w:val="0046459C"/>
    <w:rsid w:val="00467B71"/>
    <w:rsid w:val="00492FC5"/>
    <w:rsid w:val="004A54DC"/>
    <w:rsid w:val="004B302E"/>
    <w:rsid w:val="004B4738"/>
    <w:rsid w:val="004D5CFB"/>
    <w:rsid w:val="004D6B5F"/>
    <w:rsid w:val="004E3C21"/>
    <w:rsid w:val="004F4A7D"/>
    <w:rsid w:val="005049FA"/>
    <w:rsid w:val="005067DE"/>
    <w:rsid w:val="00512775"/>
    <w:rsid w:val="0051706B"/>
    <w:rsid w:val="00517761"/>
    <w:rsid w:val="005578C5"/>
    <w:rsid w:val="005614B6"/>
    <w:rsid w:val="00571B1B"/>
    <w:rsid w:val="005746E7"/>
    <w:rsid w:val="00582CC8"/>
    <w:rsid w:val="00594F06"/>
    <w:rsid w:val="005969E1"/>
    <w:rsid w:val="005A5BB7"/>
    <w:rsid w:val="005B06B1"/>
    <w:rsid w:val="005B2E8D"/>
    <w:rsid w:val="005E1C74"/>
    <w:rsid w:val="005F1AA0"/>
    <w:rsid w:val="005F4249"/>
    <w:rsid w:val="00601A57"/>
    <w:rsid w:val="006074E1"/>
    <w:rsid w:val="00607A37"/>
    <w:rsid w:val="00626F36"/>
    <w:rsid w:val="00633371"/>
    <w:rsid w:val="006347CB"/>
    <w:rsid w:val="00640D4C"/>
    <w:rsid w:val="006477AF"/>
    <w:rsid w:val="00652551"/>
    <w:rsid w:val="006535D2"/>
    <w:rsid w:val="00654A1B"/>
    <w:rsid w:val="00664491"/>
    <w:rsid w:val="0066478D"/>
    <w:rsid w:val="0067136A"/>
    <w:rsid w:val="00674429"/>
    <w:rsid w:val="006772D5"/>
    <w:rsid w:val="00687513"/>
    <w:rsid w:val="006934C3"/>
    <w:rsid w:val="006953C8"/>
    <w:rsid w:val="006A3936"/>
    <w:rsid w:val="006A4AA0"/>
    <w:rsid w:val="006A550E"/>
    <w:rsid w:val="006B3069"/>
    <w:rsid w:val="006B683D"/>
    <w:rsid w:val="006C1B5A"/>
    <w:rsid w:val="006C2040"/>
    <w:rsid w:val="006C623E"/>
    <w:rsid w:val="006C798F"/>
    <w:rsid w:val="006C7ADB"/>
    <w:rsid w:val="006E1702"/>
    <w:rsid w:val="006E2D19"/>
    <w:rsid w:val="006F57F3"/>
    <w:rsid w:val="0071233F"/>
    <w:rsid w:val="00720F1B"/>
    <w:rsid w:val="00724050"/>
    <w:rsid w:val="00730164"/>
    <w:rsid w:val="00730BA8"/>
    <w:rsid w:val="0073283B"/>
    <w:rsid w:val="00740F51"/>
    <w:rsid w:val="00753F2A"/>
    <w:rsid w:val="00765992"/>
    <w:rsid w:val="00770560"/>
    <w:rsid w:val="00770FAD"/>
    <w:rsid w:val="00776885"/>
    <w:rsid w:val="00777EA7"/>
    <w:rsid w:val="00790753"/>
    <w:rsid w:val="007A6DE9"/>
    <w:rsid w:val="007C177E"/>
    <w:rsid w:val="007D0D5B"/>
    <w:rsid w:val="007D4B13"/>
    <w:rsid w:val="007D5490"/>
    <w:rsid w:val="00805D7B"/>
    <w:rsid w:val="008065DD"/>
    <w:rsid w:val="008133D1"/>
    <w:rsid w:val="00815CB7"/>
    <w:rsid w:val="00823004"/>
    <w:rsid w:val="00844E11"/>
    <w:rsid w:val="008450F8"/>
    <w:rsid w:val="00857392"/>
    <w:rsid w:val="00857FE5"/>
    <w:rsid w:val="0086024D"/>
    <w:rsid w:val="00861F74"/>
    <w:rsid w:val="00862E25"/>
    <w:rsid w:val="00866450"/>
    <w:rsid w:val="0087081A"/>
    <w:rsid w:val="00893F4E"/>
    <w:rsid w:val="008963FD"/>
    <w:rsid w:val="008A758E"/>
    <w:rsid w:val="008B1B92"/>
    <w:rsid w:val="008B587F"/>
    <w:rsid w:val="008C4213"/>
    <w:rsid w:val="008D172D"/>
    <w:rsid w:val="008E1634"/>
    <w:rsid w:val="008F0E22"/>
    <w:rsid w:val="008F5B95"/>
    <w:rsid w:val="0090671D"/>
    <w:rsid w:val="0091117C"/>
    <w:rsid w:val="00916E4B"/>
    <w:rsid w:val="00927C59"/>
    <w:rsid w:val="00930796"/>
    <w:rsid w:val="009309D6"/>
    <w:rsid w:val="009315D0"/>
    <w:rsid w:val="00935148"/>
    <w:rsid w:val="00940111"/>
    <w:rsid w:val="00940B8B"/>
    <w:rsid w:val="0094136E"/>
    <w:rsid w:val="0095458F"/>
    <w:rsid w:val="00956BA1"/>
    <w:rsid w:val="00983D6B"/>
    <w:rsid w:val="00985CF7"/>
    <w:rsid w:val="00990C1F"/>
    <w:rsid w:val="0099793B"/>
    <w:rsid w:val="009A361E"/>
    <w:rsid w:val="009B45E7"/>
    <w:rsid w:val="009D474A"/>
    <w:rsid w:val="009E1252"/>
    <w:rsid w:val="009E2EE0"/>
    <w:rsid w:val="009E37CD"/>
    <w:rsid w:val="009E68F9"/>
    <w:rsid w:val="00A02F1E"/>
    <w:rsid w:val="00A04F24"/>
    <w:rsid w:val="00A06351"/>
    <w:rsid w:val="00A17F7A"/>
    <w:rsid w:val="00A22B9A"/>
    <w:rsid w:val="00A274FE"/>
    <w:rsid w:val="00A35D8D"/>
    <w:rsid w:val="00A4056D"/>
    <w:rsid w:val="00A45424"/>
    <w:rsid w:val="00A455FC"/>
    <w:rsid w:val="00A46CF1"/>
    <w:rsid w:val="00A6560A"/>
    <w:rsid w:val="00A73C34"/>
    <w:rsid w:val="00A74C04"/>
    <w:rsid w:val="00A80C71"/>
    <w:rsid w:val="00A93247"/>
    <w:rsid w:val="00AA0750"/>
    <w:rsid w:val="00AA135E"/>
    <w:rsid w:val="00AB5053"/>
    <w:rsid w:val="00AB6FDA"/>
    <w:rsid w:val="00AB7953"/>
    <w:rsid w:val="00AD1367"/>
    <w:rsid w:val="00AD6C78"/>
    <w:rsid w:val="00AE69CF"/>
    <w:rsid w:val="00AF54C5"/>
    <w:rsid w:val="00B04AD8"/>
    <w:rsid w:val="00B04BE2"/>
    <w:rsid w:val="00B13D48"/>
    <w:rsid w:val="00B23B2F"/>
    <w:rsid w:val="00B433F3"/>
    <w:rsid w:val="00B443A1"/>
    <w:rsid w:val="00B460C5"/>
    <w:rsid w:val="00B46BAD"/>
    <w:rsid w:val="00B5472F"/>
    <w:rsid w:val="00B7257F"/>
    <w:rsid w:val="00BB422F"/>
    <w:rsid w:val="00BC59D7"/>
    <w:rsid w:val="00BD110B"/>
    <w:rsid w:val="00BD6642"/>
    <w:rsid w:val="00BD7B59"/>
    <w:rsid w:val="00BE61B3"/>
    <w:rsid w:val="00BE77E5"/>
    <w:rsid w:val="00BE7A05"/>
    <w:rsid w:val="00BF2B3B"/>
    <w:rsid w:val="00C106FC"/>
    <w:rsid w:val="00C110A0"/>
    <w:rsid w:val="00C42DF3"/>
    <w:rsid w:val="00C431BC"/>
    <w:rsid w:val="00C45467"/>
    <w:rsid w:val="00C50E57"/>
    <w:rsid w:val="00C65396"/>
    <w:rsid w:val="00CA1033"/>
    <w:rsid w:val="00CA4E98"/>
    <w:rsid w:val="00CA72EC"/>
    <w:rsid w:val="00CA74D6"/>
    <w:rsid w:val="00CB2022"/>
    <w:rsid w:val="00CB644B"/>
    <w:rsid w:val="00CB665D"/>
    <w:rsid w:val="00CC2727"/>
    <w:rsid w:val="00CC28C4"/>
    <w:rsid w:val="00CC44B7"/>
    <w:rsid w:val="00CD2659"/>
    <w:rsid w:val="00CD2CFB"/>
    <w:rsid w:val="00CD5495"/>
    <w:rsid w:val="00CE37AE"/>
    <w:rsid w:val="00CF6698"/>
    <w:rsid w:val="00CF7EDC"/>
    <w:rsid w:val="00D03670"/>
    <w:rsid w:val="00D03BDA"/>
    <w:rsid w:val="00D30B8F"/>
    <w:rsid w:val="00D31A09"/>
    <w:rsid w:val="00D37545"/>
    <w:rsid w:val="00D40F76"/>
    <w:rsid w:val="00D5103D"/>
    <w:rsid w:val="00D565EB"/>
    <w:rsid w:val="00D605B6"/>
    <w:rsid w:val="00D74A6C"/>
    <w:rsid w:val="00D770D6"/>
    <w:rsid w:val="00D929E5"/>
    <w:rsid w:val="00D93003"/>
    <w:rsid w:val="00DA0E3F"/>
    <w:rsid w:val="00DA352D"/>
    <w:rsid w:val="00DA79C2"/>
    <w:rsid w:val="00DA7C0B"/>
    <w:rsid w:val="00DB3046"/>
    <w:rsid w:val="00DB4896"/>
    <w:rsid w:val="00DB5E09"/>
    <w:rsid w:val="00DC5CC7"/>
    <w:rsid w:val="00DC62B0"/>
    <w:rsid w:val="00DD668D"/>
    <w:rsid w:val="00DD7BAD"/>
    <w:rsid w:val="00DE26BD"/>
    <w:rsid w:val="00DE37A4"/>
    <w:rsid w:val="00DF3508"/>
    <w:rsid w:val="00E01B71"/>
    <w:rsid w:val="00E147E4"/>
    <w:rsid w:val="00E1547B"/>
    <w:rsid w:val="00E2244D"/>
    <w:rsid w:val="00E26AD9"/>
    <w:rsid w:val="00E30748"/>
    <w:rsid w:val="00E332EB"/>
    <w:rsid w:val="00E33373"/>
    <w:rsid w:val="00E46330"/>
    <w:rsid w:val="00E576D7"/>
    <w:rsid w:val="00E61603"/>
    <w:rsid w:val="00E6590E"/>
    <w:rsid w:val="00E85B04"/>
    <w:rsid w:val="00E8759D"/>
    <w:rsid w:val="00EA14BF"/>
    <w:rsid w:val="00EA1710"/>
    <w:rsid w:val="00EC1E0E"/>
    <w:rsid w:val="00EC3846"/>
    <w:rsid w:val="00EC6ED0"/>
    <w:rsid w:val="00EE3692"/>
    <w:rsid w:val="00EE6CFF"/>
    <w:rsid w:val="00F07A3E"/>
    <w:rsid w:val="00F1494B"/>
    <w:rsid w:val="00F255F9"/>
    <w:rsid w:val="00F55BFD"/>
    <w:rsid w:val="00F56DD4"/>
    <w:rsid w:val="00F5782A"/>
    <w:rsid w:val="00F60B10"/>
    <w:rsid w:val="00F65283"/>
    <w:rsid w:val="00F6688D"/>
    <w:rsid w:val="00F67292"/>
    <w:rsid w:val="00F70B4E"/>
    <w:rsid w:val="00F932B7"/>
    <w:rsid w:val="00FB02E5"/>
    <w:rsid w:val="00FB23C1"/>
    <w:rsid w:val="00FB2A1C"/>
    <w:rsid w:val="00FC5159"/>
    <w:rsid w:val="00FD4836"/>
    <w:rsid w:val="00FE70DC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9D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address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513"/>
  </w:style>
  <w:style w:type="paragraph" w:styleId="Nagwek1">
    <w:name w:val="heading 1"/>
    <w:basedOn w:val="Normalny"/>
    <w:next w:val="Normalny"/>
    <w:link w:val="Nagwek1Znak"/>
    <w:qFormat/>
    <w:rsid w:val="00440C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40C21"/>
    <w:pPr>
      <w:keepNext/>
      <w:spacing w:after="0" w:line="240" w:lineRule="auto"/>
      <w:ind w:left="-70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40C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40C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40C21"/>
    <w:pPr>
      <w:keepNext/>
      <w:spacing w:after="0" w:line="240" w:lineRule="auto"/>
      <w:ind w:left="1418" w:hanging="1418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40C2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40C2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0C2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40C2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440C2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rsid w:val="00440C21"/>
  </w:style>
  <w:style w:type="paragraph" w:styleId="Adresnakopercie">
    <w:name w:val="envelope address"/>
    <w:basedOn w:val="Normalny"/>
    <w:rsid w:val="00440C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="Times New Roman" w:hAnsi="Monotype Corsiva" w:cs="Arial"/>
      <w:b/>
      <w:i/>
      <w:sz w:val="36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40C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40C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0C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40C2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0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40C2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0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40C21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440C2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440C2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40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40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0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440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40C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umerstrony">
    <w:name w:val="page number"/>
    <w:rsid w:val="00440C21"/>
    <w:rPr>
      <w:rFonts w:ascii="Times New Roman" w:hAnsi="Times New Roman"/>
      <w:i/>
      <w:sz w:val="20"/>
    </w:rPr>
  </w:style>
  <w:style w:type="paragraph" w:customStyle="1" w:styleId="Tabela">
    <w:name w:val="Tabela"/>
    <w:basedOn w:val="Normalny"/>
    <w:rsid w:val="00440C21"/>
    <w:pPr>
      <w:spacing w:after="0" w:line="240" w:lineRule="auto"/>
      <w:ind w:left="28" w:right="28"/>
      <w:jc w:val="both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table" w:styleId="Tabela-Siatka">
    <w:name w:val="Table Grid"/>
    <w:basedOn w:val="Standardowy"/>
    <w:rsid w:val="00440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0C21"/>
    <w:pPr>
      <w:numPr>
        <w:numId w:val="1"/>
      </w:num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C2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ODocTxt">
    <w:name w:val="AODocTxt"/>
    <w:basedOn w:val="Normalny"/>
    <w:rsid w:val="00440C21"/>
    <w:pPr>
      <w:numPr>
        <w:ilvl w:val="2"/>
        <w:numId w:val="1"/>
      </w:numPr>
      <w:spacing w:before="240" w:after="0" w:line="260" w:lineRule="atLeast"/>
      <w:ind w:left="0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440C21"/>
    <w:pPr>
      <w:numPr>
        <w:ilvl w:val="3"/>
      </w:numPr>
      <w:tabs>
        <w:tab w:val="num" w:pos="360"/>
      </w:tabs>
      <w:ind w:left="720"/>
    </w:pPr>
  </w:style>
  <w:style w:type="paragraph" w:customStyle="1" w:styleId="AODocTxtL2">
    <w:name w:val="AODocTxtL2"/>
    <w:basedOn w:val="AODocTxt"/>
    <w:rsid w:val="00440C21"/>
    <w:pPr>
      <w:numPr>
        <w:ilvl w:val="4"/>
      </w:numPr>
      <w:tabs>
        <w:tab w:val="num" w:pos="360"/>
      </w:tabs>
      <w:ind w:left="1440"/>
    </w:pPr>
  </w:style>
  <w:style w:type="paragraph" w:customStyle="1" w:styleId="AODocTxtL3">
    <w:name w:val="AODocTxtL3"/>
    <w:basedOn w:val="AODocTxt"/>
    <w:rsid w:val="00440C21"/>
    <w:pPr>
      <w:numPr>
        <w:ilvl w:val="5"/>
      </w:numPr>
      <w:tabs>
        <w:tab w:val="num" w:pos="360"/>
      </w:tabs>
      <w:ind w:left="2160"/>
    </w:pPr>
  </w:style>
  <w:style w:type="paragraph" w:customStyle="1" w:styleId="AODocTxtL4">
    <w:name w:val="AODocTxtL4"/>
    <w:basedOn w:val="AODocTxt"/>
    <w:rsid w:val="00440C21"/>
    <w:pPr>
      <w:numPr>
        <w:ilvl w:val="6"/>
      </w:numPr>
      <w:tabs>
        <w:tab w:val="num" w:pos="360"/>
      </w:tabs>
      <w:ind w:left="2880"/>
    </w:pPr>
  </w:style>
  <w:style w:type="paragraph" w:customStyle="1" w:styleId="AODocTxtL5">
    <w:name w:val="AODocTxtL5"/>
    <w:basedOn w:val="AODocTxt"/>
    <w:rsid w:val="00440C21"/>
    <w:pPr>
      <w:numPr>
        <w:ilvl w:val="7"/>
      </w:numPr>
      <w:tabs>
        <w:tab w:val="num" w:pos="360"/>
      </w:tabs>
      <w:ind w:left="3600"/>
    </w:pPr>
  </w:style>
  <w:style w:type="paragraph" w:customStyle="1" w:styleId="AODocTxtL6">
    <w:name w:val="AODocTxtL6"/>
    <w:basedOn w:val="AODocTxt"/>
    <w:rsid w:val="00440C21"/>
    <w:pPr>
      <w:numPr>
        <w:ilvl w:val="8"/>
      </w:numPr>
      <w:tabs>
        <w:tab w:val="num" w:pos="360"/>
      </w:tabs>
      <w:ind w:left="4320"/>
    </w:pPr>
  </w:style>
  <w:style w:type="paragraph" w:customStyle="1" w:styleId="AODocTxtL7">
    <w:name w:val="AODocTxtL7"/>
    <w:basedOn w:val="AODocTxt"/>
    <w:rsid w:val="00440C21"/>
    <w:pPr>
      <w:numPr>
        <w:ilvl w:val="0"/>
        <w:numId w:val="0"/>
      </w:numPr>
      <w:tabs>
        <w:tab w:val="num" w:pos="360"/>
      </w:tabs>
      <w:ind w:left="5040"/>
    </w:pPr>
  </w:style>
  <w:style w:type="paragraph" w:customStyle="1" w:styleId="AODocTxtL8">
    <w:name w:val="AODocTxtL8"/>
    <w:basedOn w:val="AODocTxt"/>
    <w:rsid w:val="00440C21"/>
    <w:pPr>
      <w:numPr>
        <w:ilvl w:val="0"/>
        <w:numId w:val="0"/>
      </w:numPr>
      <w:tabs>
        <w:tab w:val="num" w:pos="360"/>
      </w:tabs>
      <w:ind w:left="5760"/>
    </w:pPr>
  </w:style>
  <w:style w:type="paragraph" w:styleId="Akapitzlist">
    <w:name w:val="List Paragraph"/>
    <w:basedOn w:val="Normalny"/>
    <w:uiPriority w:val="34"/>
    <w:qFormat/>
    <w:rsid w:val="00440C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" w:eastAsia="Times New Roman" w:hAnsi="A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440C2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3247"/>
    <w:rPr>
      <w:color w:val="800080"/>
      <w:u w:val="single"/>
    </w:rPr>
  </w:style>
  <w:style w:type="paragraph" w:customStyle="1" w:styleId="xl63">
    <w:name w:val="xl63"/>
    <w:basedOn w:val="Normalny"/>
    <w:rsid w:val="00A9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6">
    <w:name w:val="xl66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7">
    <w:name w:val="xl67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8">
    <w:name w:val="xl68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9">
    <w:name w:val="xl6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0">
    <w:name w:val="xl7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2">
    <w:name w:val="xl72"/>
    <w:basedOn w:val="Normalny"/>
    <w:rsid w:val="00A9324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3">
    <w:name w:val="xl73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4">
    <w:name w:val="xl7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6">
    <w:name w:val="xl76"/>
    <w:basedOn w:val="Normalny"/>
    <w:rsid w:val="00A932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7">
    <w:name w:val="xl77"/>
    <w:basedOn w:val="Normalny"/>
    <w:rsid w:val="00A9324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8">
    <w:name w:val="xl78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9">
    <w:name w:val="xl7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0">
    <w:name w:val="xl8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1">
    <w:name w:val="xl81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eastAsia="pl-PL"/>
    </w:rPr>
  </w:style>
  <w:style w:type="paragraph" w:customStyle="1" w:styleId="xl82">
    <w:name w:val="xl82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3">
    <w:name w:val="xl83"/>
    <w:basedOn w:val="Normalny"/>
    <w:rsid w:val="00A932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4">
    <w:name w:val="xl84"/>
    <w:basedOn w:val="Normalny"/>
    <w:rsid w:val="00A932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A932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A932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8">
    <w:name w:val="xl88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9">
    <w:name w:val="xl8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A932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1">
    <w:name w:val="xl91"/>
    <w:basedOn w:val="Normalny"/>
    <w:rsid w:val="00A9324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2">
    <w:name w:val="xl92"/>
    <w:basedOn w:val="Normalny"/>
    <w:rsid w:val="00A932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3">
    <w:name w:val="xl93"/>
    <w:basedOn w:val="Normalny"/>
    <w:rsid w:val="00A93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4">
    <w:name w:val="xl94"/>
    <w:basedOn w:val="Normalny"/>
    <w:rsid w:val="00A93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5">
    <w:name w:val="xl9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6">
    <w:name w:val="xl96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7">
    <w:name w:val="xl97"/>
    <w:basedOn w:val="Normalny"/>
    <w:rsid w:val="00A93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8">
    <w:name w:val="xl98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9">
    <w:name w:val="xl99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0">
    <w:name w:val="xl10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1">
    <w:name w:val="xl101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2">
    <w:name w:val="xl102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3">
    <w:name w:val="xl103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4">
    <w:name w:val="xl10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7">
    <w:name w:val="xl107"/>
    <w:basedOn w:val="Normalny"/>
    <w:rsid w:val="00A9324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8">
    <w:name w:val="xl108"/>
    <w:basedOn w:val="Normalny"/>
    <w:rsid w:val="00A932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9">
    <w:name w:val="xl10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0">
    <w:name w:val="xl11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1">
    <w:name w:val="xl111"/>
    <w:basedOn w:val="Normalny"/>
    <w:rsid w:val="00A93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2">
    <w:name w:val="xl112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eastAsia="pl-PL"/>
    </w:rPr>
  </w:style>
  <w:style w:type="paragraph" w:customStyle="1" w:styleId="xl114">
    <w:name w:val="xl11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5">
    <w:name w:val="xl115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6">
    <w:name w:val="xl116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7">
    <w:name w:val="xl117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8">
    <w:name w:val="xl118"/>
    <w:basedOn w:val="Normalny"/>
    <w:rsid w:val="00A932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A9324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0">
    <w:name w:val="xl12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A9324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F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FAD"/>
    <w:pPr>
      <w:spacing w:after="200"/>
    </w:pPr>
    <w:rPr>
      <w:rFonts w:asciiTheme="minorHAnsi" w:eastAsiaTheme="minorHAnsi" w:hAnsiTheme="minorHAnsi" w:cstheme="minorBidi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FA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a2">
    <w:name w:val="List 2"/>
    <w:basedOn w:val="Normalny"/>
    <w:uiPriority w:val="99"/>
    <w:semiHidden/>
    <w:unhideWhenUsed/>
    <w:rsid w:val="00300AD6"/>
    <w:pPr>
      <w:ind w:left="566" w:hanging="283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7056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7056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05D7B"/>
    <w:pPr>
      <w:tabs>
        <w:tab w:val="left" w:pos="1766"/>
        <w:tab w:val="right" w:leader="dot" w:pos="9628"/>
      </w:tabs>
      <w:spacing w:after="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805D7B"/>
    <w:pPr>
      <w:spacing w:after="100"/>
      <w:ind w:left="440"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address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513"/>
  </w:style>
  <w:style w:type="paragraph" w:styleId="Nagwek1">
    <w:name w:val="heading 1"/>
    <w:basedOn w:val="Normalny"/>
    <w:next w:val="Normalny"/>
    <w:link w:val="Nagwek1Znak"/>
    <w:qFormat/>
    <w:rsid w:val="00440C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40C21"/>
    <w:pPr>
      <w:keepNext/>
      <w:spacing w:after="0" w:line="240" w:lineRule="auto"/>
      <w:ind w:left="-70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40C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40C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40C21"/>
    <w:pPr>
      <w:keepNext/>
      <w:spacing w:after="0" w:line="240" w:lineRule="auto"/>
      <w:ind w:left="1418" w:hanging="1418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40C2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40C2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0C2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40C2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440C2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rsid w:val="00440C21"/>
  </w:style>
  <w:style w:type="paragraph" w:styleId="Adresnakopercie">
    <w:name w:val="envelope address"/>
    <w:basedOn w:val="Normalny"/>
    <w:rsid w:val="00440C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="Times New Roman" w:hAnsi="Monotype Corsiva" w:cs="Arial"/>
      <w:b/>
      <w:i/>
      <w:sz w:val="36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40C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40C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0C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40C2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0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40C2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0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40C21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440C2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440C2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40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40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0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440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40C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umerstrony">
    <w:name w:val="page number"/>
    <w:rsid w:val="00440C21"/>
    <w:rPr>
      <w:rFonts w:ascii="Times New Roman" w:hAnsi="Times New Roman"/>
      <w:i/>
      <w:sz w:val="20"/>
    </w:rPr>
  </w:style>
  <w:style w:type="paragraph" w:customStyle="1" w:styleId="Tabela">
    <w:name w:val="Tabela"/>
    <w:basedOn w:val="Normalny"/>
    <w:rsid w:val="00440C21"/>
    <w:pPr>
      <w:spacing w:after="0" w:line="240" w:lineRule="auto"/>
      <w:ind w:left="28" w:right="28"/>
      <w:jc w:val="both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table" w:styleId="Tabela-Siatka">
    <w:name w:val="Table Grid"/>
    <w:basedOn w:val="Standardowy"/>
    <w:rsid w:val="00440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0C21"/>
    <w:pPr>
      <w:numPr>
        <w:numId w:val="1"/>
      </w:num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C2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ODocTxt">
    <w:name w:val="AODocTxt"/>
    <w:basedOn w:val="Normalny"/>
    <w:rsid w:val="00440C21"/>
    <w:pPr>
      <w:numPr>
        <w:ilvl w:val="2"/>
        <w:numId w:val="1"/>
      </w:numPr>
      <w:spacing w:before="240" w:after="0" w:line="260" w:lineRule="atLeast"/>
      <w:ind w:left="0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440C21"/>
    <w:pPr>
      <w:numPr>
        <w:ilvl w:val="3"/>
      </w:numPr>
      <w:tabs>
        <w:tab w:val="num" w:pos="360"/>
      </w:tabs>
      <w:ind w:left="720"/>
    </w:pPr>
  </w:style>
  <w:style w:type="paragraph" w:customStyle="1" w:styleId="AODocTxtL2">
    <w:name w:val="AODocTxtL2"/>
    <w:basedOn w:val="AODocTxt"/>
    <w:rsid w:val="00440C21"/>
    <w:pPr>
      <w:numPr>
        <w:ilvl w:val="4"/>
      </w:numPr>
      <w:tabs>
        <w:tab w:val="num" w:pos="360"/>
      </w:tabs>
      <w:ind w:left="1440"/>
    </w:pPr>
  </w:style>
  <w:style w:type="paragraph" w:customStyle="1" w:styleId="AODocTxtL3">
    <w:name w:val="AODocTxtL3"/>
    <w:basedOn w:val="AODocTxt"/>
    <w:rsid w:val="00440C21"/>
    <w:pPr>
      <w:numPr>
        <w:ilvl w:val="5"/>
      </w:numPr>
      <w:tabs>
        <w:tab w:val="num" w:pos="360"/>
      </w:tabs>
      <w:ind w:left="2160"/>
    </w:pPr>
  </w:style>
  <w:style w:type="paragraph" w:customStyle="1" w:styleId="AODocTxtL4">
    <w:name w:val="AODocTxtL4"/>
    <w:basedOn w:val="AODocTxt"/>
    <w:rsid w:val="00440C21"/>
    <w:pPr>
      <w:numPr>
        <w:ilvl w:val="6"/>
      </w:numPr>
      <w:tabs>
        <w:tab w:val="num" w:pos="360"/>
      </w:tabs>
      <w:ind w:left="2880"/>
    </w:pPr>
  </w:style>
  <w:style w:type="paragraph" w:customStyle="1" w:styleId="AODocTxtL5">
    <w:name w:val="AODocTxtL5"/>
    <w:basedOn w:val="AODocTxt"/>
    <w:rsid w:val="00440C21"/>
    <w:pPr>
      <w:numPr>
        <w:ilvl w:val="7"/>
      </w:numPr>
      <w:tabs>
        <w:tab w:val="num" w:pos="360"/>
      </w:tabs>
      <w:ind w:left="3600"/>
    </w:pPr>
  </w:style>
  <w:style w:type="paragraph" w:customStyle="1" w:styleId="AODocTxtL6">
    <w:name w:val="AODocTxtL6"/>
    <w:basedOn w:val="AODocTxt"/>
    <w:rsid w:val="00440C21"/>
    <w:pPr>
      <w:numPr>
        <w:ilvl w:val="8"/>
      </w:numPr>
      <w:tabs>
        <w:tab w:val="num" w:pos="360"/>
      </w:tabs>
      <w:ind w:left="4320"/>
    </w:pPr>
  </w:style>
  <w:style w:type="paragraph" w:customStyle="1" w:styleId="AODocTxtL7">
    <w:name w:val="AODocTxtL7"/>
    <w:basedOn w:val="AODocTxt"/>
    <w:rsid w:val="00440C21"/>
    <w:pPr>
      <w:numPr>
        <w:ilvl w:val="0"/>
        <w:numId w:val="0"/>
      </w:numPr>
      <w:tabs>
        <w:tab w:val="num" w:pos="360"/>
      </w:tabs>
      <w:ind w:left="5040"/>
    </w:pPr>
  </w:style>
  <w:style w:type="paragraph" w:customStyle="1" w:styleId="AODocTxtL8">
    <w:name w:val="AODocTxtL8"/>
    <w:basedOn w:val="AODocTxt"/>
    <w:rsid w:val="00440C21"/>
    <w:pPr>
      <w:numPr>
        <w:ilvl w:val="0"/>
        <w:numId w:val="0"/>
      </w:numPr>
      <w:tabs>
        <w:tab w:val="num" w:pos="360"/>
      </w:tabs>
      <w:ind w:left="5760"/>
    </w:pPr>
  </w:style>
  <w:style w:type="paragraph" w:styleId="Akapitzlist">
    <w:name w:val="List Paragraph"/>
    <w:basedOn w:val="Normalny"/>
    <w:uiPriority w:val="34"/>
    <w:qFormat/>
    <w:rsid w:val="00440C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" w:eastAsia="Times New Roman" w:hAnsi="A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440C2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3247"/>
    <w:rPr>
      <w:color w:val="800080"/>
      <w:u w:val="single"/>
    </w:rPr>
  </w:style>
  <w:style w:type="paragraph" w:customStyle="1" w:styleId="xl63">
    <w:name w:val="xl63"/>
    <w:basedOn w:val="Normalny"/>
    <w:rsid w:val="00A9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6">
    <w:name w:val="xl66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7">
    <w:name w:val="xl67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8">
    <w:name w:val="xl68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9">
    <w:name w:val="xl6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0">
    <w:name w:val="xl7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2">
    <w:name w:val="xl72"/>
    <w:basedOn w:val="Normalny"/>
    <w:rsid w:val="00A9324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3">
    <w:name w:val="xl73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4">
    <w:name w:val="xl7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6">
    <w:name w:val="xl76"/>
    <w:basedOn w:val="Normalny"/>
    <w:rsid w:val="00A932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7">
    <w:name w:val="xl77"/>
    <w:basedOn w:val="Normalny"/>
    <w:rsid w:val="00A9324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8">
    <w:name w:val="xl78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9">
    <w:name w:val="xl7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0">
    <w:name w:val="xl8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1">
    <w:name w:val="xl81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eastAsia="pl-PL"/>
    </w:rPr>
  </w:style>
  <w:style w:type="paragraph" w:customStyle="1" w:styleId="xl82">
    <w:name w:val="xl82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3">
    <w:name w:val="xl83"/>
    <w:basedOn w:val="Normalny"/>
    <w:rsid w:val="00A932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4">
    <w:name w:val="xl84"/>
    <w:basedOn w:val="Normalny"/>
    <w:rsid w:val="00A932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A932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A932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8">
    <w:name w:val="xl88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9">
    <w:name w:val="xl8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A932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1">
    <w:name w:val="xl91"/>
    <w:basedOn w:val="Normalny"/>
    <w:rsid w:val="00A9324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2">
    <w:name w:val="xl92"/>
    <w:basedOn w:val="Normalny"/>
    <w:rsid w:val="00A932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3">
    <w:name w:val="xl93"/>
    <w:basedOn w:val="Normalny"/>
    <w:rsid w:val="00A93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4">
    <w:name w:val="xl94"/>
    <w:basedOn w:val="Normalny"/>
    <w:rsid w:val="00A93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5">
    <w:name w:val="xl9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6">
    <w:name w:val="xl96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7">
    <w:name w:val="xl97"/>
    <w:basedOn w:val="Normalny"/>
    <w:rsid w:val="00A93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8">
    <w:name w:val="xl98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9">
    <w:name w:val="xl99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0">
    <w:name w:val="xl10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1">
    <w:name w:val="xl101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2">
    <w:name w:val="xl102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3">
    <w:name w:val="xl103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4">
    <w:name w:val="xl10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7">
    <w:name w:val="xl107"/>
    <w:basedOn w:val="Normalny"/>
    <w:rsid w:val="00A9324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8">
    <w:name w:val="xl108"/>
    <w:basedOn w:val="Normalny"/>
    <w:rsid w:val="00A932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9">
    <w:name w:val="xl10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0">
    <w:name w:val="xl11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1">
    <w:name w:val="xl111"/>
    <w:basedOn w:val="Normalny"/>
    <w:rsid w:val="00A93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2">
    <w:name w:val="xl112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eastAsia="pl-PL"/>
    </w:rPr>
  </w:style>
  <w:style w:type="paragraph" w:customStyle="1" w:styleId="xl114">
    <w:name w:val="xl11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5">
    <w:name w:val="xl115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6">
    <w:name w:val="xl116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7">
    <w:name w:val="xl117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8">
    <w:name w:val="xl118"/>
    <w:basedOn w:val="Normalny"/>
    <w:rsid w:val="00A932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A9324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0">
    <w:name w:val="xl12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A9324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F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FAD"/>
    <w:pPr>
      <w:spacing w:after="200"/>
    </w:pPr>
    <w:rPr>
      <w:rFonts w:asciiTheme="minorHAnsi" w:eastAsiaTheme="minorHAnsi" w:hAnsiTheme="minorHAnsi" w:cstheme="minorBidi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FA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a2">
    <w:name w:val="List 2"/>
    <w:basedOn w:val="Normalny"/>
    <w:uiPriority w:val="99"/>
    <w:semiHidden/>
    <w:unhideWhenUsed/>
    <w:rsid w:val="00300AD6"/>
    <w:pPr>
      <w:ind w:left="566" w:hanging="283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7056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7056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05D7B"/>
    <w:pPr>
      <w:tabs>
        <w:tab w:val="left" w:pos="1766"/>
        <w:tab w:val="right" w:leader="dot" w:pos="9628"/>
      </w:tabs>
      <w:spacing w:after="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805D7B"/>
    <w:pPr>
      <w:spacing w:after="100"/>
      <w:ind w:left="440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o@mzgok.kon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71745-C251-4B7E-BCF8-632A4D1C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Hałasiński Jacek</dc:creator>
  <cp:lastModifiedBy>KAROLINA</cp:lastModifiedBy>
  <cp:revision>10</cp:revision>
  <cp:lastPrinted>2021-12-30T08:15:00Z</cp:lastPrinted>
  <dcterms:created xsi:type="dcterms:W3CDTF">2020-05-05T20:46:00Z</dcterms:created>
  <dcterms:modified xsi:type="dcterms:W3CDTF">2021-12-30T08:15:00Z</dcterms:modified>
</cp:coreProperties>
</file>